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4C" w:rsidRDefault="00D95E4C"/>
    <w:tbl>
      <w:tblPr>
        <w:tblW w:w="0" w:type="auto"/>
        <w:tblLook w:val="01E0" w:firstRow="1" w:lastRow="1" w:firstColumn="1" w:lastColumn="1" w:noHBand="0" w:noVBand="0"/>
      </w:tblPr>
      <w:tblGrid>
        <w:gridCol w:w="4452"/>
      </w:tblGrid>
      <w:tr w:rsidR="00D95E4C" w:rsidRPr="004D5A81" w:rsidTr="00D95E4C">
        <w:tc>
          <w:tcPr>
            <w:tcW w:w="4452" w:type="dxa"/>
            <w:shd w:val="clear" w:color="auto" w:fill="auto"/>
          </w:tcPr>
          <w:p w:rsidR="00D95E4C" w:rsidRPr="002B7CCF" w:rsidRDefault="00D95E4C" w:rsidP="00AD3C3F">
            <w:pPr>
              <w:pStyle w:val="FormHeading"/>
              <w:pBdr>
                <w:top w:val="none" w:sz="0" w:space="0" w:color="auto"/>
                <w:left w:val="none" w:sz="0" w:space="0" w:color="auto"/>
                <w:bottom w:val="none" w:sz="0" w:space="0" w:color="auto"/>
                <w:right w:val="none" w:sz="0" w:space="0" w:color="auto"/>
              </w:pBdr>
              <w:shd w:val="clear" w:color="auto" w:fill="auto"/>
              <w:spacing w:before="120" w:after="120"/>
              <w:jc w:val="both"/>
              <w:rPr>
                <w:color w:val="auto"/>
              </w:rPr>
            </w:pPr>
            <w:r w:rsidRPr="002B7CCF">
              <w:rPr>
                <w:color w:val="auto"/>
              </w:rPr>
              <w:t xml:space="preserve">Privacy Policy </w:t>
            </w:r>
          </w:p>
        </w:tc>
        <w:bookmarkStart w:id="0" w:name="Date"/>
        <w:bookmarkEnd w:id="0"/>
      </w:tr>
    </w:tbl>
    <w:p w:rsidR="00562EBA" w:rsidRPr="004D5A81" w:rsidRDefault="00562EBA" w:rsidP="00AD3C3F">
      <w:pPr>
        <w:pStyle w:val="Addressee"/>
        <w:ind w:left="1296" w:hanging="1296"/>
        <w:jc w:val="both"/>
        <w:rPr>
          <w:b/>
        </w:rPr>
      </w:pPr>
      <w:bookmarkStart w:id="1" w:name="To"/>
      <w:bookmarkStart w:id="2" w:name="PrivConf"/>
      <w:bookmarkEnd w:id="1"/>
      <w:bookmarkEnd w:id="2"/>
    </w:p>
    <w:p w:rsidR="00C93C19" w:rsidRPr="002B7CCF" w:rsidRDefault="009D7C80" w:rsidP="00391B4B">
      <w:pPr>
        <w:pStyle w:val="CUNumber1"/>
        <w:rPr>
          <w:rFonts w:ascii="Times New Roman Bold" w:hAnsi="Times New Roman Bold"/>
          <w:b/>
          <w:caps/>
        </w:rPr>
      </w:pPr>
      <w:r w:rsidRPr="002B7CCF">
        <w:rPr>
          <w:rFonts w:ascii="Times New Roman Bold" w:hAnsi="Times New Roman Bold"/>
          <w:b/>
          <w:caps/>
        </w:rPr>
        <w:t xml:space="preserve">Introduction </w:t>
      </w:r>
    </w:p>
    <w:p w:rsidR="001E0BE0" w:rsidRDefault="004D7C88" w:rsidP="004D7C88">
      <w:pPr>
        <w:pStyle w:val="CUNumber2"/>
        <w:jc w:val="both"/>
      </w:pPr>
      <w:r w:rsidRPr="001E0BE0">
        <w:rPr>
          <w:b/>
        </w:rPr>
        <w:t>University Colleges Australia</w:t>
      </w:r>
      <w:r>
        <w:t xml:space="preserve"> </w:t>
      </w:r>
      <w:r w:rsidRPr="006456E5">
        <w:rPr>
          <w:b/>
        </w:rPr>
        <w:t>(</w:t>
      </w:r>
      <w:r w:rsidR="0088411B">
        <w:rPr>
          <w:b/>
        </w:rPr>
        <w:t>“</w:t>
      </w:r>
      <w:r w:rsidRPr="006456E5">
        <w:rPr>
          <w:b/>
        </w:rPr>
        <w:t>UCA</w:t>
      </w:r>
      <w:r w:rsidR="0088411B">
        <w:rPr>
          <w:b/>
        </w:rPr>
        <w:t>”</w:t>
      </w:r>
      <w:r w:rsidR="006456E5">
        <w:rPr>
          <w:b/>
        </w:rPr>
        <w:t xml:space="preserve">, </w:t>
      </w:r>
      <w:r w:rsidR="0088411B">
        <w:rPr>
          <w:b/>
        </w:rPr>
        <w:t>“</w:t>
      </w:r>
      <w:r w:rsidR="006456E5">
        <w:rPr>
          <w:b/>
        </w:rPr>
        <w:t>we</w:t>
      </w:r>
      <w:r w:rsidR="0088411B">
        <w:rPr>
          <w:b/>
        </w:rPr>
        <w:t>”</w:t>
      </w:r>
      <w:r w:rsidR="006456E5">
        <w:rPr>
          <w:b/>
        </w:rPr>
        <w:t xml:space="preserve">, </w:t>
      </w:r>
      <w:r w:rsidR="0088411B">
        <w:rPr>
          <w:b/>
        </w:rPr>
        <w:t>“</w:t>
      </w:r>
      <w:r w:rsidR="006456E5">
        <w:rPr>
          <w:b/>
        </w:rPr>
        <w:t>the Association</w:t>
      </w:r>
      <w:r w:rsidR="0088411B">
        <w:rPr>
          <w:b/>
        </w:rPr>
        <w:t>”</w:t>
      </w:r>
      <w:r w:rsidR="006456E5">
        <w:rPr>
          <w:b/>
        </w:rPr>
        <w:t xml:space="preserve">, </w:t>
      </w:r>
      <w:r w:rsidR="0088411B">
        <w:rPr>
          <w:b/>
        </w:rPr>
        <w:t>“</w:t>
      </w:r>
      <w:r w:rsidR="006456E5">
        <w:rPr>
          <w:b/>
        </w:rPr>
        <w:t>our</w:t>
      </w:r>
      <w:r w:rsidR="0088411B">
        <w:rPr>
          <w:b/>
        </w:rPr>
        <w:t xml:space="preserve">” </w:t>
      </w:r>
      <w:r w:rsidR="0088411B" w:rsidRPr="0088411B">
        <w:t>or</w:t>
      </w:r>
      <w:r w:rsidR="0088411B">
        <w:rPr>
          <w:b/>
        </w:rPr>
        <w:t xml:space="preserve"> “us”</w:t>
      </w:r>
      <w:r w:rsidRPr="006456E5">
        <w:rPr>
          <w:b/>
        </w:rPr>
        <w:t>)</w:t>
      </w:r>
      <w:r>
        <w:t xml:space="preserve"> is the representative professional body for Heads and Deputies of Residential Colleges and Halls of Residence throughout Australia.  UCA delivers services which be</w:t>
      </w:r>
      <w:r w:rsidR="001E0BE0">
        <w:t>nefit members’ professional development and in turn helps to create a better collegiate experience for its residential students.</w:t>
      </w:r>
    </w:p>
    <w:p w:rsidR="007505DB" w:rsidRDefault="007505DB" w:rsidP="004D7C88">
      <w:pPr>
        <w:pStyle w:val="CUNumber2"/>
        <w:jc w:val="both"/>
      </w:pPr>
      <w:r w:rsidRPr="007505DB">
        <w:t>UCA</w:t>
      </w:r>
      <w:r>
        <w:rPr>
          <w:b/>
        </w:rPr>
        <w:t xml:space="preserve"> </w:t>
      </w:r>
      <w:r>
        <w:t>collects and administers a range of personal information for the purposes of supporting and advocating on behalf of our members, through the provision of services, communications, information and events.</w:t>
      </w:r>
    </w:p>
    <w:p w:rsidR="001E0BE0" w:rsidRDefault="001E0BE0" w:rsidP="00EC5BDC">
      <w:pPr>
        <w:pStyle w:val="CUNumber2"/>
      </w:pPr>
      <w:r>
        <w:t>This Privac</w:t>
      </w:r>
      <w:r w:rsidR="002C69C6">
        <w:t>y Policy covers how the Association</w:t>
      </w:r>
      <w:bookmarkStart w:id="3" w:name="_GoBack"/>
      <w:bookmarkEnd w:id="3"/>
      <w:r>
        <w:t xml:space="preserve"> treats the personal information we collect and receive; the website located at </w:t>
      </w:r>
      <w:hyperlink r:id="rId8" w:history="1">
        <w:r w:rsidR="00EC5BDC" w:rsidRPr="00B65E88">
          <w:rPr>
            <w:rStyle w:val="Hyperlink"/>
          </w:rPr>
          <w:t>http://universitycollegesaustralia.edu.au/</w:t>
        </w:r>
      </w:hyperlink>
      <w:r w:rsidR="00EC5BDC">
        <w:t>; and the services provided by our Association.</w:t>
      </w:r>
    </w:p>
    <w:p w:rsidR="004D5A81" w:rsidRPr="00B60A49" w:rsidRDefault="009D7C80" w:rsidP="00B60A49">
      <w:pPr>
        <w:pStyle w:val="CUNumber2"/>
        <w:jc w:val="both"/>
      </w:pPr>
      <w:r w:rsidRPr="00E63D9C">
        <w:t xml:space="preserve">The way we manage your personal information is governed by the </w:t>
      </w:r>
      <w:r w:rsidRPr="00CB7A8D">
        <w:rPr>
          <w:i/>
        </w:rPr>
        <w:t>Privacy Act 1988</w:t>
      </w:r>
      <w:r w:rsidRPr="00E63D9C">
        <w:t xml:space="preserve"> (</w:t>
      </w:r>
      <w:proofErr w:type="spellStart"/>
      <w:r w:rsidRPr="00E63D9C">
        <w:t>Cth</w:t>
      </w:r>
      <w:proofErr w:type="spellEnd"/>
      <w:r w:rsidRPr="00E63D9C">
        <w:t>) (</w:t>
      </w:r>
      <w:r w:rsidRPr="00B60A49">
        <w:rPr>
          <w:b/>
        </w:rPr>
        <w:t>Privacy Act</w:t>
      </w:r>
      <w:r w:rsidRPr="00E63D9C">
        <w:t>) and the Australian Privacy Principles (</w:t>
      </w:r>
      <w:r w:rsidRPr="00B60A49">
        <w:rPr>
          <w:b/>
        </w:rPr>
        <w:t>APPs</w:t>
      </w:r>
      <w:r w:rsidRPr="00E63D9C">
        <w:t>) est</w:t>
      </w:r>
      <w:r w:rsidR="004D5A81" w:rsidRPr="00E63D9C">
        <w:t>ablished under the Privacy Act.</w:t>
      </w:r>
    </w:p>
    <w:p w:rsidR="00BC6A5C" w:rsidRDefault="00CB7A8D" w:rsidP="00CB7A8D">
      <w:pPr>
        <w:pStyle w:val="CUNumber2"/>
        <w:jc w:val="both"/>
      </w:pPr>
      <w:r w:rsidRPr="00B60A49">
        <w:t xml:space="preserve">We respect the privacy of the personal information you may provide to us when we deal with you - for example as </w:t>
      </w:r>
      <w:r w:rsidR="00BC6A5C">
        <w:t>UCA members, sponsors, contractors and of users of our online communications.</w:t>
      </w:r>
    </w:p>
    <w:p w:rsidR="009D7C80" w:rsidRDefault="004D5A81" w:rsidP="00AD3C3F">
      <w:pPr>
        <w:pStyle w:val="CUNumber2"/>
        <w:jc w:val="both"/>
      </w:pPr>
      <w:r w:rsidRPr="00D67345">
        <w:t>This Privacy Policy explains how we manage the personal</w:t>
      </w:r>
      <w:r w:rsidR="002B6D31">
        <w:t xml:space="preserve"> information we hold about you. </w:t>
      </w:r>
      <w:r w:rsidRPr="00D67345">
        <w:t xml:space="preserve">Please note that this Privacy Policy is to be read subject to any overriding provisions of law </w:t>
      </w:r>
      <w:proofErr w:type="gramStart"/>
      <w:r w:rsidRPr="00D67345">
        <w:t>or</w:t>
      </w:r>
      <w:proofErr w:type="gramEnd"/>
      <w:r w:rsidRPr="00D67345">
        <w:t xml:space="preserve"> contract.</w:t>
      </w:r>
    </w:p>
    <w:p w:rsidR="00BC1F35" w:rsidRDefault="00BC1F35" w:rsidP="00391B4B">
      <w:pPr>
        <w:jc w:val="both"/>
        <w:rPr>
          <w:b/>
        </w:rPr>
      </w:pPr>
      <w:r>
        <w:rPr>
          <w:b/>
        </w:rPr>
        <w:t>Your acknowledgement and consent</w:t>
      </w:r>
    </w:p>
    <w:p w:rsidR="00BC1F35" w:rsidRPr="004D5A81" w:rsidRDefault="00BC1F35" w:rsidP="00391B4B">
      <w:pPr>
        <w:pStyle w:val="CUNumber2"/>
        <w:jc w:val="both"/>
      </w:pPr>
      <w:r w:rsidRPr="004D5A81">
        <w:t>By continuing to</w:t>
      </w:r>
      <w:r>
        <w:t xml:space="preserve"> correspond with us, using </w:t>
      </w:r>
      <w:r w:rsidR="008F1924">
        <w:t>our website and</w:t>
      </w:r>
      <w:r w:rsidRPr="004D5A81">
        <w:t xml:space="preserve"> by providing us with personal information</w:t>
      </w:r>
      <w:r>
        <w:t>, you are taken to have read and understood this Privacy Policy and you have</w:t>
      </w:r>
      <w:r w:rsidRPr="004D5A81">
        <w:t xml:space="preserve"> consent</w:t>
      </w:r>
      <w:r>
        <w:t>ed</w:t>
      </w:r>
      <w:r w:rsidRPr="004D5A81">
        <w:t xml:space="preserve"> to us managing your personal information in the way described in this Privacy Policy.</w:t>
      </w:r>
    </w:p>
    <w:p w:rsidR="004D5A81" w:rsidRPr="00D67345" w:rsidRDefault="00D67345" w:rsidP="00AD3C3F">
      <w:pPr>
        <w:pStyle w:val="CUNumber1"/>
        <w:jc w:val="both"/>
        <w:rPr>
          <w:rFonts w:ascii="Times New Roman Bold" w:hAnsi="Times New Roman Bold"/>
          <w:b/>
          <w:caps/>
        </w:rPr>
      </w:pPr>
      <w:r w:rsidRPr="00D67345">
        <w:rPr>
          <w:rFonts w:ascii="Times New Roman Bold" w:hAnsi="Times New Roman Bold"/>
          <w:b/>
          <w:caps/>
        </w:rPr>
        <w:t xml:space="preserve">What is </w:t>
      </w:r>
      <w:r w:rsidR="003A689B" w:rsidRPr="00D67345">
        <w:rPr>
          <w:rFonts w:ascii="Times New Roman Bold" w:hAnsi="Times New Roman Bold"/>
          <w:b/>
          <w:caps/>
        </w:rPr>
        <w:t>P</w:t>
      </w:r>
      <w:r w:rsidR="004D5A81" w:rsidRPr="00D67345">
        <w:rPr>
          <w:rFonts w:ascii="Times New Roman Bold" w:hAnsi="Times New Roman Bold"/>
          <w:b/>
          <w:caps/>
        </w:rPr>
        <w:t>ersonal informatio</w:t>
      </w:r>
      <w:r w:rsidRPr="00D67345">
        <w:rPr>
          <w:rFonts w:ascii="Times New Roman Bold" w:hAnsi="Times New Roman Bold"/>
          <w:b/>
          <w:caps/>
        </w:rPr>
        <w:t>n?</w:t>
      </w:r>
    </w:p>
    <w:p w:rsidR="009D7C80" w:rsidRPr="00C57FCF" w:rsidRDefault="009D7C80" w:rsidP="00AD3C3F">
      <w:pPr>
        <w:pStyle w:val="CUNumber2"/>
        <w:jc w:val="both"/>
      </w:pPr>
      <w:r w:rsidRPr="00C57FCF">
        <w:t>For the purposes of this Privacy Policy, "personal information" has the meaning given to it in the Privacy Act, being information or an opinion about an identified individual, or an individual who is reasonably identifiable, whether the information is true or not, and whether the information or opinion is recorded in a material form or not.</w:t>
      </w:r>
    </w:p>
    <w:p w:rsidR="00CB7A8D" w:rsidRDefault="00D67345" w:rsidP="00290546">
      <w:pPr>
        <w:pStyle w:val="CUNumber2"/>
        <w:jc w:val="both"/>
      </w:pPr>
      <w:r w:rsidRPr="00C57FCF">
        <w:t>E</w:t>
      </w:r>
      <w:r w:rsidR="003A689B" w:rsidRPr="00C57FCF">
        <w:t>xamples of personal information include</w:t>
      </w:r>
      <w:r w:rsidR="002736D7" w:rsidRPr="00C57FCF">
        <w:t xml:space="preserve"> an individual's name, address, telephone number</w:t>
      </w:r>
      <w:r w:rsidRPr="00C57FCF">
        <w:t xml:space="preserve"> and</w:t>
      </w:r>
      <w:r w:rsidR="002736D7" w:rsidRPr="00C57FCF">
        <w:t xml:space="preserve"> date of birth</w:t>
      </w:r>
      <w:r w:rsidR="00A641EB" w:rsidRPr="00C57FCF">
        <w:t xml:space="preserve">. </w:t>
      </w:r>
    </w:p>
    <w:p w:rsidR="00290546" w:rsidRDefault="00290546" w:rsidP="00290546">
      <w:pPr>
        <w:pStyle w:val="CUNumber1"/>
        <w:numPr>
          <w:ilvl w:val="0"/>
          <w:numId w:val="0"/>
        </w:numPr>
        <w:ind w:left="964" w:hanging="964"/>
      </w:pPr>
    </w:p>
    <w:p w:rsidR="00290546" w:rsidRDefault="00290546" w:rsidP="00290546">
      <w:pPr>
        <w:pStyle w:val="CUNumber1"/>
        <w:numPr>
          <w:ilvl w:val="0"/>
          <w:numId w:val="0"/>
        </w:numPr>
        <w:ind w:left="964" w:hanging="964"/>
      </w:pPr>
    </w:p>
    <w:p w:rsidR="00290546" w:rsidRPr="00C57FCF" w:rsidRDefault="00290546" w:rsidP="00290546">
      <w:pPr>
        <w:pStyle w:val="CUNumber1"/>
        <w:numPr>
          <w:ilvl w:val="0"/>
          <w:numId w:val="0"/>
        </w:numPr>
        <w:ind w:left="964" w:hanging="964"/>
      </w:pPr>
    </w:p>
    <w:p w:rsidR="004D5A81" w:rsidRPr="00C57FCF" w:rsidRDefault="009D7C80" w:rsidP="00391B4B">
      <w:pPr>
        <w:pStyle w:val="CUNumber1"/>
        <w:rPr>
          <w:rFonts w:ascii="Times New Roman Bold" w:hAnsi="Times New Roman Bold"/>
          <w:b/>
          <w:caps/>
        </w:rPr>
      </w:pPr>
      <w:r w:rsidRPr="00C57FCF">
        <w:rPr>
          <w:rFonts w:ascii="Times New Roman Bold" w:hAnsi="Times New Roman Bold"/>
          <w:b/>
          <w:caps/>
        </w:rPr>
        <w:t>Col</w:t>
      </w:r>
      <w:r w:rsidR="00D6409B">
        <w:rPr>
          <w:rFonts w:ascii="Times New Roman Bold" w:hAnsi="Times New Roman Bold"/>
          <w:b/>
          <w:caps/>
        </w:rPr>
        <w:t>l</w:t>
      </w:r>
      <w:r w:rsidRPr="00C57FCF">
        <w:rPr>
          <w:rFonts w:ascii="Times New Roman Bold" w:hAnsi="Times New Roman Bold"/>
          <w:b/>
          <w:caps/>
        </w:rPr>
        <w:t xml:space="preserve">ecting personal information </w:t>
      </w:r>
    </w:p>
    <w:p w:rsidR="004D5A81" w:rsidRDefault="009D7C80" w:rsidP="00391B4B">
      <w:pPr>
        <w:jc w:val="both"/>
      </w:pPr>
      <w:r w:rsidRPr="00C57FCF">
        <w:rPr>
          <w:i/>
        </w:rPr>
        <w:t>What kinds of personal info</w:t>
      </w:r>
      <w:r w:rsidR="004D5A81" w:rsidRPr="00C57FCF">
        <w:rPr>
          <w:i/>
        </w:rPr>
        <w:t xml:space="preserve">rmation </w:t>
      </w:r>
      <w:r w:rsidR="00BC1F35">
        <w:rPr>
          <w:i/>
        </w:rPr>
        <w:t>do</w:t>
      </w:r>
      <w:r w:rsidR="004D5A81" w:rsidRPr="00C57FCF">
        <w:rPr>
          <w:i/>
        </w:rPr>
        <w:t xml:space="preserve"> we collect and hold?</w:t>
      </w:r>
    </w:p>
    <w:p w:rsidR="009D7C80" w:rsidRPr="004D5A81" w:rsidRDefault="009D7C80" w:rsidP="00391B4B">
      <w:pPr>
        <w:pStyle w:val="CUNumber2"/>
        <w:jc w:val="both"/>
      </w:pPr>
      <w:r w:rsidRPr="004D5A81">
        <w:t xml:space="preserve">The types of personal information we may collect include </w:t>
      </w:r>
      <w:r w:rsidR="00D05CD1">
        <w:t>(</w:t>
      </w:r>
      <w:r w:rsidRPr="004D5A81">
        <w:t>but are not limited to</w:t>
      </w:r>
      <w:r w:rsidR="00D05CD1">
        <w:t>)</w:t>
      </w:r>
      <w:r w:rsidRPr="004D5A81">
        <w:t>:</w:t>
      </w:r>
    </w:p>
    <w:p w:rsidR="00303208" w:rsidRDefault="00D05CD1" w:rsidP="00AD3C3F">
      <w:pPr>
        <w:pStyle w:val="CUNumber3"/>
        <w:jc w:val="both"/>
      </w:pPr>
      <w:r>
        <w:t xml:space="preserve">your </w:t>
      </w:r>
      <w:r w:rsidR="00E5106A">
        <w:t>c</w:t>
      </w:r>
      <w:r w:rsidR="000324AA">
        <w:t>ontact</w:t>
      </w:r>
      <w:r>
        <w:t xml:space="preserve"> and other</w:t>
      </w:r>
      <w:r w:rsidR="000E414D">
        <w:t xml:space="preserve"> </w:t>
      </w:r>
      <w:r w:rsidR="0051772A">
        <w:t>details</w:t>
      </w:r>
      <w:r w:rsidR="000324AA">
        <w:t xml:space="preserve"> i</w:t>
      </w:r>
      <w:r w:rsidR="00303208">
        <w:t>ncluding:</w:t>
      </w:r>
    </w:p>
    <w:p w:rsidR="009D7C80" w:rsidRPr="002C5E7C" w:rsidRDefault="000324AA" w:rsidP="00391B4B">
      <w:pPr>
        <w:pStyle w:val="CUNumber4"/>
        <w:jc w:val="both"/>
      </w:pPr>
      <w:r w:rsidRPr="002C5E7C">
        <w:t xml:space="preserve">your full </w:t>
      </w:r>
      <w:r w:rsidR="009D7C80" w:rsidRPr="002C5E7C">
        <w:t xml:space="preserve">name </w:t>
      </w:r>
      <w:r w:rsidR="00303208" w:rsidRPr="002C5E7C">
        <w:t xml:space="preserve">and date of birth, and </w:t>
      </w:r>
      <w:r w:rsidR="009D7C80" w:rsidRPr="002C5E7C">
        <w:t xml:space="preserve">personal contact details (including your </w:t>
      </w:r>
      <w:r w:rsidR="00871A5E" w:rsidRPr="002C5E7C">
        <w:t xml:space="preserve">home </w:t>
      </w:r>
      <w:r w:rsidR="009D7C80" w:rsidRPr="002C5E7C">
        <w:t>address, landli</w:t>
      </w:r>
      <w:r w:rsidR="00871A5E" w:rsidRPr="002C5E7C">
        <w:t xml:space="preserve">ne or mobile telephone numbers, </w:t>
      </w:r>
      <w:r w:rsidR="009D7C80" w:rsidRPr="002C5E7C">
        <w:t>e-mail address</w:t>
      </w:r>
      <w:r w:rsidR="00202F03" w:rsidRPr="002C5E7C">
        <w:t xml:space="preserve"> </w:t>
      </w:r>
      <w:r w:rsidR="00871A5E" w:rsidRPr="002C5E7C">
        <w:t xml:space="preserve">and gender identification </w:t>
      </w:r>
      <w:r w:rsidR="00672983" w:rsidRPr="002C5E7C">
        <w:t>information</w:t>
      </w:r>
      <w:r w:rsidR="009D7C80" w:rsidRPr="002C5E7C">
        <w:t>)</w:t>
      </w:r>
      <w:r w:rsidR="00521F8F" w:rsidRPr="002C5E7C">
        <w:t xml:space="preserve">; </w:t>
      </w:r>
      <w:r w:rsidR="00290546">
        <w:t>and</w:t>
      </w:r>
    </w:p>
    <w:p w:rsidR="000324AA" w:rsidRPr="002C5E7C" w:rsidRDefault="000324AA" w:rsidP="00AD3C3F">
      <w:pPr>
        <w:pStyle w:val="CUNumber4"/>
        <w:jc w:val="both"/>
      </w:pPr>
      <w:r w:rsidRPr="002C5E7C">
        <w:t>contact and identification details of any third party that you have authorised to negotiate or provide your pers</w:t>
      </w:r>
      <w:r w:rsidR="00290546">
        <w:t xml:space="preserve">onal information on your behalf; </w:t>
      </w:r>
    </w:p>
    <w:p w:rsidR="00E618AE" w:rsidRPr="002C5E7C" w:rsidRDefault="00521F8F" w:rsidP="00521F8F">
      <w:pPr>
        <w:pStyle w:val="CUNumber3"/>
        <w:jc w:val="both"/>
      </w:pPr>
      <w:r w:rsidRPr="002C5E7C">
        <w:t>banking and payment details information including</w:t>
      </w:r>
      <w:r w:rsidR="002C5E7C" w:rsidRPr="002C5E7C">
        <w:t xml:space="preserve"> your </w:t>
      </w:r>
      <w:r w:rsidR="00E5106A" w:rsidRPr="002C5E7C">
        <w:t xml:space="preserve">bank account </w:t>
      </w:r>
      <w:r w:rsidR="002C5E7C" w:rsidRPr="002C5E7C">
        <w:t xml:space="preserve">or </w:t>
      </w:r>
      <w:r w:rsidR="000E414D" w:rsidRPr="002C5E7C">
        <w:t xml:space="preserve">credit card </w:t>
      </w:r>
      <w:r w:rsidR="00E5106A" w:rsidRPr="002C5E7C">
        <w:t>information</w:t>
      </w:r>
      <w:r w:rsidR="00303208" w:rsidRPr="002C5E7C">
        <w:t xml:space="preserve">, and </w:t>
      </w:r>
      <w:r w:rsidR="00E618AE" w:rsidRPr="002C5E7C">
        <w:t>any other information required for us to</w:t>
      </w:r>
      <w:r w:rsidRPr="002C5E7C">
        <w:t xml:space="preserve"> </w:t>
      </w:r>
      <w:r w:rsidR="002C5E7C" w:rsidRPr="002C5E7C">
        <w:t>process any paym</w:t>
      </w:r>
      <w:r w:rsidR="00290546">
        <w:t>ents you may make to UCA</w:t>
      </w:r>
      <w:r w:rsidR="002C5E7C" w:rsidRPr="002C5E7C">
        <w:t>;</w:t>
      </w:r>
      <w:r w:rsidR="00B010F4" w:rsidRPr="002C5E7C">
        <w:t xml:space="preserve"> </w:t>
      </w:r>
    </w:p>
    <w:p w:rsidR="00521F8F" w:rsidRPr="002C5E7C" w:rsidRDefault="005529F7" w:rsidP="00284494">
      <w:pPr>
        <w:pStyle w:val="CUNumber3"/>
        <w:jc w:val="both"/>
      </w:pPr>
      <w:r>
        <w:t xml:space="preserve">any </w:t>
      </w:r>
      <w:r w:rsidR="00521F8F" w:rsidRPr="002C5E7C">
        <w:t xml:space="preserve">information in relation to </w:t>
      </w:r>
      <w:r w:rsidR="007F2219" w:rsidRPr="002C5E7C">
        <w:t xml:space="preserve">you as a </w:t>
      </w:r>
      <w:r w:rsidR="00521F8F" w:rsidRPr="002C5E7C">
        <w:t>prospective</w:t>
      </w:r>
      <w:r w:rsidR="007F2219" w:rsidRPr="002C5E7C">
        <w:t xml:space="preserve"> or current</w:t>
      </w:r>
      <w:r w:rsidR="00521F8F" w:rsidRPr="002C5E7C">
        <w:t xml:space="preserve"> </w:t>
      </w:r>
      <w:r w:rsidR="00290546">
        <w:t>UCA member</w:t>
      </w:r>
      <w:r w:rsidR="005E6114">
        <w:t xml:space="preserve">, sponsor or contractor </w:t>
      </w:r>
      <w:r w:rsidR="001A1217" w:rsidRPr="002C5E7C">
        <w:t>incl</w:t>
      </w:r>
      <w:r w:rsidR="00521F8F" w:rsidRPr="002C5E7C">
        <w:t xml:space="preserve">uding: </w:t>
      </w:r>
    </w:p>
    <w:p w:rsidR="00521F8F" w:rsidRPr="002C5E7C" w:rsidRDefault="00521F8F" w:rsidP="00521F8F">
      <w:pPr>
        <w:pStyle w:val="CUNumber4"/>
      </w:pPr>
      <w:r w:rsidRPr="002C5E7C">
        <w:t>education qualif</w:t>
      </w:r>
      <w:r w:rsidR="00290546">
        <w:t>ications, professional</w:t>
      </w:r>
      <w:r w:rsidR="0088411B">
        <w:t xml:space="preserve"> employment history and</w:t>
      </w:r>
      <w:r w:rsidR="00290546">
        <w:t xml:space="preserve"> associations</w:t>
      </w:r>
      <w:r w:rsidRPr="002C5E7C">
        <w:t xml:space="preserve">; </w:t>
      </w:r>
      <w:r w:rsidR="007F2219" w:rsidRPr="002C5E7C">
        <w:t xml:space="preserve">and </w:t>
      </w:r>
    </w:p>
    <w:p w:rsidR="007F2219" w:rsidRPr="002C5E7C" w:rsidRDefault="00521F8F" w:rsidP="00521F8F">
      <w:pPr>
        <w:pStyle w:val="CUNumber4"/>
      </w:pPr>
      <w:r w:rsidRPr="002C5E7C">
        <w:t>commentary or opinion about you provided b</w:t>
      </w:r>
      <w:r w:rsidR="005E6114">
        <w:t>y referees</w:t>
      </w:r>
      <w:r w:rsidR="007F2219" w:rsidRPr="002C5E7C">
        <w:t xml:space="preserve">; </w:t>
      </w:r>
    </w:p>
    <w:p w:rsidR="007F2219" w:rsidRPr="00212B41" w:rsidRDefault="007F2219" w:rsidP="00AD3C3F">
      <w:pPr>
        <w:pStyle w:val="CUNumber3"/>
        <w:jc w:val="both"/>
      </w:pPr>
      <w:r w:rsidRPr="00212B41">
        <w:t xml:space="preserve">details of services, information or assistance provided to you </w:t>
      </w:r>
      <w:r w:rsidR="00475559">
        <w:t>at</w:t>
      </w:r>
      <w:r w:rsidRPr="00212B41">
        <w:t xml:space="preserve"> your request or as part of the</w:t>
      </w:r>
      <w:r w:rsidR="005E6114">
        <w:t xml:space="preserve"> UCA’s normal </w:t>
      </w:r>
      <w:r w:rsidR="00FD4860" w:rsidRPr="00212B41">
        <w:t>services/</w:t>
      </w:r>
      <w:r w:rsidRPr="00212B41">
        <w:t xml:space="preserve">operations, together with any additional related information collected in order to respond to your needs;  </w:t>
      </w:r>
    </w:p>
    <w:p w:rsidR="009D7C80" w:rsidRPr="00212B41" w:rsidRDefault="009D7C80" w:rsidP="00AD3C3F">
      <w:pPr>
        <w:pStyle w:val="CUNumber3"/>
        <w:jc w:val="both"/>
      </w:pPr>
      <w:r w:rsidRPr="00212B41">
        <w:t>any</w:t>
      </w:r>
      <w:r w:rsidR="00475559">
        <w:t xml:space="preserve"> feedback or correspon</w:t>
      </w:r>
      <w:r w:rsidR="007F2219" w:rsidRPr="00212B41">
        <w:t xml:space="preserve">dence between you and </w:t>
      </w:r>
      <w:r w:rsidR="005E6114">
        <w:t>UCA</w:t>
      </w:r>
      <w:r w:rsidR="00475559">
        <w:t xml:space="preserve"> (for example on administrative matters or your opi</w:t>
      </w:r>
      <w:r w:rsidR="005E6114">
        <w:t>nion on the services UCA</w:t>
      </w:r>
      <w:r w:rsidR="00475559">
        <w:t xml:space="preserve"> provides)</w:t>
      </w:r>
      <w:r w:rsidRPr="00212B41">
        <w:t>; and</w:t>
      </w:r>
    </w:p>
    <w:p w:rsidR="00AD3C3F" w:rsidRPr="00212B41" w:rsidRDefault="009D7C80" w:rsidP="00284494">
      <w:pPr>
        <w:pStyle w:val="CUNumber3"/>
        <w:jc w:val="both"/>
      </w:pPr>
      <w:proofErr w:type="gramStart"/>
      <w:r w:rsidRPr="00212B41">
        <w:t>any</w:t>
      </w:r>
      <w:proofErr w:type="gramEnd"/>
      <w:r w:rsidRPr="00212B41">
        <w:t xml:space="preserve"> other </w:t>
      </w:r>
      <w:r w:rsidR="007F2219" w:rsidRPr="00212B41">
        <w:t xml:space="preserve">personal information you may provide to us </w:t>
      </w:r>
      <w:r w:rsidR="00212B41">
        <w:t>during yo</w:t>
      </w:r>
      <w:r w:rsidR="005E6114">
        <w:t>ur</w:t>
      </w:r>
      <w:r w:rsidR="0088411B">
        <w:t xml:space="preserve"> relationship with the Association</w:t>
      </w:r>
      <w:r w:rsidR="007F2219" w:rsidRPr="00212B41">
        <w:t xml:space="preserve">. </w:t>
      </w:r>
    </w:p>
    <w:p w:rsidR="00984909" w:rsidRDefault="00984909" w:rsidP="00984909">
      <w:r>
        <w:rPr>
          <w:i/>
        </w:rPr>
        <w:t>Sensitive information</w:t>
      </w:r>
    </w:p>
    <w:p w:rsidR="00303208" w:rsidRDefault="00A76652" w:rsidP="00391B4B">
      <w:pPr>
        <w:pStyle w:val="CUNumber2"/>
        <w:jc w:val="both"/>
      </w:pPr>
      <w:r>
        <w:t xml:space="preserve">We may also collect sensitive information from you.  </w:t>
      </w:r>
    </w:p>
    <w:p w:rsidR="00A76652" w:rsidRDefault="00A76652" w:rsidP="00391B4B">
      <w:pPr>
        <w:pStyle w:val="CUNumber2"/>
        <w:jc w:val="both"/>
      </w:pPr>
      <w:r>
        <w:t>Sensitive information is</w:t>
      </w:r>
      <w:r w:rsidR="00303208">
        <w:t xml:space="preserve"> defined by the Privacy Act to be </w:t>
      </w:r>
      <w:r w:rsidR="00BC1F35">
        <w:t>certain</w:t>
      </w:r>
      <w:r>
        <w:t xml:space="preserve"> </w:t>
      </w:r>
      <w:r w:rsidR="00BC1F35">
        <w:t xml:space="preserve">kinds </w:t>
      </w:r>
      <w:r>
        <w:t>of personal information</w:t>
      </w:r>
      <w:r w:rsidR="00984909">
        <w:t xml:space="preserve"> which are subject to stricture controls under the APPs</w:t>
      </w:r>
      <w:r w:rsidR="00115344">
        <w:t>.  E</w:t>
      </w:r>
      <w:r>
        <w:t xml:space="preserve">xamples of sensitive information that we may collect from you include: </w:t>
      </w:r>
    </w:p>
    <w:p w:rsidR="005558A5" w:rsidRPr="00475559" w:rsidRDefault="00303208" w:rsidP="000F53C9">
      <w:pPr>
        <w:pStyle w:val="CUNumber3"/>
        <w:jc w:val="both"/>
      </w:pPr>
      <w:r w:rsidRPr="00475559">
        <w:t>health</w:t>
      </w:r>
      <w:r w:rsidR="00A76652" w:rsidRPr="00475559">
        <w:t xml:space="preserve"> </w:t>
      </w:r>
      <w:r w:rsidR="00EF78E5" w:rsidRPr="00475559">
        <w:t xml:space="preserve">and medical </w:t>
      </w:r>
      <w:r w:rsidR="00A76652" w:rsidRPr="00475559">
        <w:t>information</w:t>
      </w:r>
      <w:r w:rsidRPr="00475559">
        <w:t xml:space="preserve"> - for example</w:t>
      </w:r>
      <w:r w:rsidR="007F2219" w:rsidRPr="00475559">
        <w:t xml:space="preserve"> d</w:t>
      </w:r>
      <w:r w:rsidR="0088411B">
        <w:t xml:space="preserve">ietary requirements, allergies and </w:t>
      </w:r>
      <w:r w:rsidR="007F2219" w:rsidRPr="00475559">
        <w:t>medical information</w:t>
      </w:r>
    </w:p>
    <w:p w:rsidR="009D7C80" w:rsidRDefault="009D7C80" w:rsidP="00391B4B">
      <w:pPr>
        <w:pStyle w:val="CUNumber2"/>
        <w:jc w:val="both"/>
      </w:pPr>
      <w:r w:rsidRPr="005558A5">
        <w:t>We will only collect sensitive information about you with your consent</w:t>
      </w:r>
      <w:r w:rsidR="00984909">
        <w:t xml:space="preserve"> and only if </w:t>
      </w:r>
      <w:proofErr w:type="gramStart"/>
      <w:r w:rsidR="00984909">
        <w:t>your</w:t>
      </w:r>
      <w:proofErr w:type="gramEnd"/>
      <w:r w:rsidR="00984909">
        <w:t xml:space="preserve"> sensitive information is reasonably necessary for one or more </w:t>
      </w:r>
      <w:r w:rsidR="000F53C9">
        <w:t>of our functions and activities</w:t>
      </w:r>
      <w:r w:rsidRPr="005558A5">
        <w:t xml:space="preserve">. </w:t>
      </w:r>
      <w:r w:rsidR="000F53C9">
        <w:t xml:space="preserve"> </w:t>
      </w:r>
      <w:r w:rsidRPr="005558A5">
        <w:t xml:space="preserve">If we receive any sensitive information about you, we will handle it in accordance with this Privacy Policy, the Privacy Act and the APPs. </w:t>
      </w:r>
    </w:p>
    <w:p w:rsidR="009D7C80" w:rsidRPr="00EF78E5" w:rsidRDefault="009D7C80" w:rsidP="00391B4B">
      <w:pPr>
        <w:jc w:val="both"/>
        <w:rPr>
          <w:i/>
        </w:rPr>
      </w:pPr>
      <w:r w:rsidRPr="00EF78E5">
        <w:rPr>
          <w:i/>
        </w:rPr>
        <w:lastRenderedPageBreak/>
        <w:t>How do we collect personal information?</w:t>
      </w:r>
    </w:p>
    <w:p w:rsidR="009D7C80" w:rsidRPr="00EF78E5" w:rsidRDefault="009D7C80" w:rsidP="00391B4B">
      <w:pPr>
        <w:pStyle w:val="CUNumber2"/>
        <w:jc w:val="both"/>
      </w:pPr>
      <w:r w:rsidRPr="00EF78E5">
        <w:t>Where possible, we will always try to collect persona</w:t>
      </w:r>
      <w:r w:rsidR="00115344">
        <w:t xml:space="preserve">l information directly from you </w:t>
      </w:r>
      <w:r w:rsidRPr="00EF78E5">
        <w:t>- for example when you:</w:t>
      </w:r>
      <w:r w:rsidR="00752567">
        <w:t xml:space="preserve">  </w:t>
      </w:r>
    </w:p>
    <w:p w:rsidR="009D7C80" w:rsidRPr="00752567" w:rsidRDefault="00D500FE" w:rsidP="00391B4B">
      <w:pPr>
        <w:pStyle w:val="CUNumber3"/>
        <w:jc w:val="both"/>
      </w:pPr>
      <w:r w:rsidRPr="00752567">
        <w:t>request information,</w:t>
      </w:r>
      <w:r w:rsidR="00843C29" w:rsidRPr="00752567">
        <w:t xml:space="preserve"> </w:t>
      </w:r>
      <w:r w:rsidR="009D7C80" w:rsidRPr="00752567">
        <w:t>contact</w:t>
      </w:r>
      <w:r w:rsidRPr="00752567">
        <w:t xml:space="preserve"> or deal with</w:t>
      </w:r>
      <w:r w:rsidR="009D7C80" w:rsidRPr="00752567">
        <w:t xml:space="preserve"> us through our website</w:t>
      </w:r>
      <w:r w:rsidR="00345A02" w:rsidRPr="00752567">
        <w:t xml:space="preserve"> or </w:t>
      </w:r>
      <w:r w:rsidR="002A62DC" w:rsidRPr="00752567">
        <w:t xml:space="preserve">contact us </w:t>
      </w:r>
      <w:r w:rsidR="00843C29" w:rsidRPr="00752567">
        <w:t>by telephone</w:t>
      </w:r>
      <w:r w:rsidR="009D7C80" w:rsidRPr="00752567">
        <w:t xml:space="preserve">; </w:t>
      </w:r>
    </w:p>
    <w:p w:rsidR="009D7C80" w:rsidRPr="00752567" w:rsidRDefault="009D7C80" w:rsidP="00391B4B">
      <w:pPr>
        <w:pStyle w:val="CUNumber3"/>
        <w:jc w:val="both"/>
      </w:pPr>
      <w:r w:rsidRPr="00752567">
        <w:t xml:space="preserve">correspond with us in writing </w:t>
      </w:r>
      <w:r w:rsidR="00843C29" w:rsidRPr="00752567">
        <w:t xml:space="preserve">(such as letters and emails); </w:t>
      </w:r>
    </w:p>
    <w:p w:rsidR="00843C29" w:rsidRPr="00752567" w:rsidRDefault="00843C29" w:rsidP="00391B4B">
      <w:pPr>
        <w:pStyle w:val="CUNumber3"/>
        <w:jc w:val="both"/>
      </w:pPr>
      <w:r w:rsidRPr="00752567">
        <w:t xml:space="preserve">deal with us in person; </w:t>
      </w:r>
    </w:p>
    <w:p w:rsidR="00752567" w:rsidRDefault="00843C29" w:rsidP="00391B4B">
      <w:pPr>
        <w:pStyle w:val="CUNumber3"/>
        <w:jc w:val="both"/>
      </w:pPr>
      <w:r w:rsidRPr="00752567">
        <w:t>subm</w:t>
      </w:r>
      <w:r w:rsidR="00752567">
        <w:t>it an</w:t>
      </w:r>
      <w:r w:rsidR="0009528D">
        <w:t xml:space="preserve"> application for membership</w:t>
      </w:r>
      <w:r w:rsidR="006C744C">
        <w:t>;</w:t>
      </w:r>
    </w:p>
    <w:p w:rsidR="009D7C80" w:rsidRPr="00752567" w:rsidRDefault="0009528D" w:rsidP="00391B4B">
      <w:pPr>
        <w:pStyle w:val="CUNumber3"/>
        <w:jc w:val="both"/>
      </w:pPr>
      <w:r>
        <w:t xml:space="preserve">sponsor or </w:t>
      </w:r>
      <w:r w:rsidR="006C744C">
        <w:t>make a donation</w:t>
      </w:r>
      <w:r w:rsidR="006456E5">
        <w:t xml:space="preserve"> to UCA</w:t>
      </w:r>
      <w:r w:rsidR="00752567">
        <w:t>;</w:t>
      </w:r>
      <w:r w:rsidR="00843C29" w:rsidRPr="00752567">
        <w:t xml:space="preserve"> or </w:t>
      </w:r>
    </w:p>
    <w:p w:rsidR="00843C29" w:rsidRPr="00752567" w:rsidRDefault="00843C29" w:rsidP="00391B4B">
      <w:pPr>
        <w:pStyle w:val="CUNumber3"/>
        <w:jc w:val="both"/>
      </w:pPr>
      <w:proofErr w:type="gramStart"/>
      <w:r w:rsidRPr="00752567">
        <w:t>submit</w:t>
      </w:r>
      <w:proofErr w:type="gramEnd"/>
      <w:r w:rsidRPr="00752567">
        <w:t xml:space="preserve"> feedback</w:t>
      </w:r>
      <w:r w:rsidR="006456E5">
        <w:t xml:space="preserve"> or report an </w:t>
      </w:r>
      <w:r w:rsidRPr="00752567">
        <w:t>incident to us.</w:t>
      </w:r>
    </w:p>
    <w:p w:rsidR="009D7C80" w:rsidRPr="00EF78E5" w:rsidRDefault="009D7C80" w:rsidP="00391B4B">
      <w:pPr>
        <w:pStyle w:val="CUNumber2"/>
        <w:jc w:val="both"/>
      </w:pPr>
      <w:r w:rsidRPr="00EF78E5">
        <w:t>We may also obtain your personal information from third parties we deal with, such as:</w:t>
      </w:r>
    </w:p>
    <w:p w:rsidR="00843C29" w:rsidRPr="006C744C" w:rsidRDefault="00843C29" w:rsidP="00391B4B">
      <w:pPr>
        <w:pStyle w:val="CUNumber3"/>
        <w:jc w:val="both"/>
      </w:pPr>
      <w:r w:rsidRPr="006C744C">
        <w:t>your stated referees</w:t>
      </w:r>
      <w:r w:rsidR="006C744C">
        <w:t>;</w:t>
      </w:r>
    </w:p>
    <w:p w:rsidR="009D7C80" w:rsidRPr="006C744C" w:rsidRDefault="0083717C" w:rsidP="00391B4B">
      <w:pPr>
        <w:pStyle w:val="CUNumber3"/>
        <w:jc w:val="both"/>
      </w:pPr>
      <w:r w:rsidRPr="006C744C">
        <w:t>any person you authorise to deal with us on your behalf</w:t>
      </w:r>
      <w:r w:rsidR="009D7C80" w:rsidRPr="006C744C">
        <w:t>;</w:t>
      </w:r>
      <w:r w:rsidR="00A41159" w:rsidRPr="006C744C">
        <w:t xml:space="preserve"> </w:t>
      </w:r>
      <w:r w:rsidRPr="006C744C">
        <w:t>and</w:t>
      </w:r>
    </w:p>
    <w:p w:rsidR="009D7C80" w:rsidRPr="006C744C" w:rsidRDefault="009D7C80" w:rsidP="00391B4B">
      <w:pPr>
        <w:pStyle w:val="CUNumber3"/>
        <w:jc w:val="both"/>
      </w:pPr>
      <w:proofErr w:type="gramStart"/>
      <w:r w:rsidRPr="006C744C">
        <w:t>any</w:t>
      </w:r>
      <w:proofErr w:type="gramEnd"/>
      <w:r w:rsidRPr="006C744C">
        <w:t xml:space="preserve"> ot</w:t>
      </w:r>
      <w:r w:rsidR="00D500FE" w:rsidRPr="006C744C">
        <w:t>her organisation with whom we deal</w:t>
      </w:r>
      <w:r w:rsidRPr="006C744C">
        <w:t xml:space="preserve">. </w:t>
      </w:r>
    </w:p>
    <w:p w:rsidR="007255CA" w:rsidRPr="0083717C" w:rsidRDefault="009D7C80" w:rsidP="00843C29">
      <w:pPr>
        <w:pStyle w:val="CUNumber2"/>
        <w:jc w:val="both"/>
      </w:pPr>
      <w:r w:rsidRPr="0083717C">
        <w:t xml:space="preserve">Where we collect personal information from third parties you refer to </w:t>
      </w:r>
      <w:r w:rsidR="00D500FE" w:rsidRPr="0083717C">
        <w:t xml:space="preserve">us, we will assume, and you should </w:t>
      </w:r>
      <w:r w:rsidRPr="0083717C">
        <w:t>ensure</w:t>
      </w:r>
      <w:r w:rsidR="00D500FE" w:rsidRPr="0083717C">
        <w:t>,</w:t>
      </w:r>
      <w:r w:rsidRPr="0083717C">
        <w:t xml:space="preserve"> that you have made that third party aware of the referral and the purposes of collection, use and disclosure of the relevant personal information.</w:t>
      </w:r>
    </w:p>
    <w:p w:rsidR="002078CF" w:rsidRPr="002078CF" w:rsidRDefault="002078CF" w:rsidP="00391B4B">
      <w:pPr>
        <w:pStyle w:val="CUNumber1"/>
        <w:rPr>
          <w:rFonts w:ascii="Times New Roman Bold" w:hAnsi="Times New Roman Bold"/>
          <w:b/>
          <w:caps/>
        </w:rPr>
      </w:pPr>
      <w:r w:rsidRPr="002078CF">
        <w:rPr>
          <w:rFonts w:ascii="Times New Roman Bold" w:hAnsi="Times New Roman Bold"/>
          <w:b/>
          <w:caps/>
        </w:rPr>
        <w:t xml:space="preserve">Dealing with us anonymously </w:t>
      </w:r>
    </w:p>
    <w:p w:rsidR="002A62DC" w:rsidRDefault="002078CF" w:rsidP="00391B4B">
      <w:pPr>
        <w:pStyle w:val="CUNumber2"/>
        <w:jc w:val="both"/>
      </w:pPr>
      <w:r>
        <w:t xml:space="preserve">Whenever it is lawful and practicable, you will have the option of not identifying yourself when dealing with us.  For example, </w:t>
      </w:r>
      <w:r w:rsidRPr="002A62DC">
        <w:t>general access to our website doe</w:t>
      </w:r>
      <w:r w:rsidR="00115344" w:rsidRPr="002A62DC">
        <w:t xml:space="preserve">s </w:t>
      </w:r>
      <w:r w:rsidR="002A62DC" w:rsidRPr="002A62DC">
        <w:t xml:space="preserve">not, </w:t>
      </w:r>
      <w:r w:rsidR="00115344" w:rsidRPr="002A62DC">
        <w:t xml:space="preserve">and general telephone queries </w:t>
      </w:r>
      <w:r w:rsidRPr="002A62DC">
        <w:t>do not</w:t>
      </w:r>
      <w:r w:rsidR="002A62DC" w:rsidRPr="002A62DC">
        <w:t>,</w:t>
      </w:r>
      <w:r w:rsidRPr="002A62DC">
        <w:t xml:space="preserve"> require you to disclose personal information about yourself.  </w:t>
      </w:r>
    </w:p>
    <w:p w:rsidR="002078CF" w:rsidRPr="002078CF" w:rsidRDefault="00A60C54" w:rsidP="00391B4B">
      <w:pPr>
        <w:pStyle w:val="CUNumber2"/>
        <w:jc w:val="both"/>
      </w:pPr>
      <w:r>
        <w:t xml:space="preserve">However, there </w:t>
      </w:r>
      <w:r w:rsidR="006C744C">
        <w:t xml:space="preserve">are </w:t>
      </w:r>
      <w:r>
        <w:t>times when we do need to collect personal information fro</w:t>
      </w:r>
      <w:r w:rsidR="006C744C">
        <w:t xml:space="preserve">m you in order to carry out our </w:t>
      </w:r>
      <w:r>
        <w:t>functions</w:t>
      </w:r>
      <w:r w:rsidR="006C744C">
        <w:t xml:space="preserve"> and activities</w:t>
      </w:r>
      <w:r>
        <w:t xml:space="preserve">. </w:t>
      </w:r>
    </w:p>
    <w:p w:rsidR="00A41159" w:rsidRPr="0083717C" w:rsidRDefault="00A41159" w:rsidP="00391B4B">
      <w:pPr>
        <w:pStyle w:val="CUNumber1"/>
        <w:rPr>
          <w:rFonts w:ascii="Times New Roman Bold" w:hAnsi="Times New Roman Bold"/>
          <w:b/>
          <w:caps/>
        </w:rPr>
      </w:pPr>
      <w:r w:rsidRPr="0083717C">
        <w:rPr>
          <w:rFonts w:ascii="Times New Roman Bold" w:hAnsi="Times New Roman Bold"/>
          <w:b/>
          <w:caps/>
        </w:rPr>
        <w:t xml:space="preserve">Why do we collect, hold, use and disclose personal information? </w:t>
      </w:r>
    </w:p>
    <w:p w:rsidR="00A41159" w:rsidRPr="009D19C5" w:rsidRDefault="00A41159" w:rsidP="00391B4B">
      <w:pPr>
        <w:pStyle w:val="CUNumber2"/>
        <w:jc w:val="both"/>
      </w:pPr>
      <w:r w:rsidRPr="009D19C5">
        <w:t xml:space="preserve">We collect, use and disclose your personal information </w:t>
      </w:r>
      <w:r w:rsidR="009D19C5">
        <w:t>so that</w:t>
      </w:r>
      <w:r w:rsidR="0088411B">
        <w:t xml:space="preserve"> the Association</w:t>
      </w:r>
      <w:r w:rsidR="009D19C5">
        <w:t xml:space="preserve"> can carry out its </w:t>
      </w:r>
      <w:r w:rsidR="00A60C54" w:rsidRPr="009D19C5">
        <w:t>functions and</w:t>
      </w:r>
      <w:r w:rsidR="009D19C5">
        <w:t xml:space="preserve"> activities,</w:t>
      </w:r>
      <w:r w:rsidR="00A60C54" w:rsidRPr="009D19C5">
        <w:t xml:space="preserve"> </w:t>
      </w:r>
      <w:r w:rsidRPr="009D19C5">
        <w:t xml:space="preserve">provide </w:t>
      </w:r>
      <w:r w:rsidR="009D19C5">
        <w:t>you with the</w:t>
      </w:r>
      <w:r w:rsidR="0083717C" w:rsidRPr="009D19C5">
        <w:t xml:space="preserve"> </w:t>
      </w:r>
      <w:r w:rsidRPr="009D19C5">
        <w:t>services</w:t>
      </w:r>
      <w:r w:rsidR="009D19C5">
        <w:t xml:space="preserve"> you request</w:t>
      </w:r>
      <w:r w:rsidRPr="009D19C5">
        <w:t>,</w:t>
      </w:r>
      <w:r w:rsidR="00AB79A8">
        <w:t xml:space="preserve"> and otherwise carry out the Association</w:t>
      </w:r>
      <w:r w:rsidR="00E272A6" w:rsidRPr="009D19C5">
        <w:t>'</w:t>
      </w:r>
      <w:r w:rsidR="00A60C54" w:rsidRPr="009D19C5">
        <w:t>s mandate</w:t>
      </w:r>
      <w:r w:rsidR="00E272A6" w:rsidRPr="009D19C5">
        <w:t>.</w:t>
      </w:r>
      <w:r w:rsidR="00A60C54" w:rsidRPr="009D19C5">
        <w:t xml:space="preserve"> </w:t>
      </w:r>
    </w:p>
    <w:p w:rsidR="00A41159" w:rsidRPr="00A41159" w:rsidRDefault="00A41159" w:rsidP="00391B4B">
      <w:pPr>
        <w:pStyle w:val="CUNumber2"/>
        <w:jc w:val="both"/>
        <w:rPr>
          <w:b/>
        </w:rPr>
      </w:pPr>
      <w:r w:rsidRPr="00A41159">
        <w:t xml:space="preserve">In particular, we may collect, use and disclose your personal information </w:t>
      </w:r>
      <w:r w:rsidR="008E4CAC">
        <w:t>to</w:t>
      </w:r>
      <w:r w:rsidRPr="00A41159">
        <w:t>:</w:t>
      </w:r>
    </w:p>
    <w:p w:rsidR="00976061" w:rsidRPr="00185713" w:rsidRDefault="00976061" w:rsidP="00391B4B">
      <w:pPr>
        <w:pStyle w:val="CUNumber3"/>
        <w:jc w:val="both"/>
      </w:pPr>
      <w:r w:rsidRPr="00185713">
        <w:t>respond to your requests or inquir</w:t>
      </w:r>
      <w:r w:rsidR="005300A2" w:rsidRPr="00185713">
        <w:t>i</w:t>
      </w:r>
      <w:r w:rsidRPr="00185713">
        <w:t>es;</w:t>
      </w:r>
    </w:p>
    <w:p w:rsidR="00E272A6" w:rsidRPr="00185713" w:rsidRDefault="00976061" w:rsidP="00AB79A8">
      <w:pPr>
        <w:pStyle w:val="CUNumber3"/>
        <w:jc w:val="both"/>
      </w:pPr>
      <w:r w:rsidRPr="00185713">
        <w:t>provid</w:t>
      </w:r>
      <w:r w:rsidR="008E4CAC" w:rsidRPr="00185713">
        <w:t>e</w:t>
      </w:r>
      <w:r w:rsidRPr="00185713">
        <w:t xml:space="preserve"> you with the services</w:t>
      </w:r>
      <w:r w:rsidR="00B010F4" w:rsidRPr="00185713">
        <w:t>, products</w:t>
      </w:r>
      <w:r w:rsidRPr="00185713">
        <w:t xml:space="preserve"> and information you requested</w:t>
      </w:r>
      <w:r w:rsidR="00AB79A8">
        <w:t>;</w:t>
      </w:r>
    </w:p>
    <w:p w:rsidR="0005197E" w:rsidRPr="00185713" w:rsidRDefault="0005197E" w:rsidP="00391B4B">
      <w:pPr>
        <w:pStyle w:val="CUNumber3"/>
        <w:jc w:val="both"/>
      </w:pPr>
      <w:r w:rsidRPr="00185713">
        <w:t>enabl</w:t>
      </w:r>
      <w:r w:rsidR="008E4CAC" w:rsidRPr="00185713">
        <w:t xml:space="preserve">e </w:t>
      </w:r>
      <w:r w:rsidRPr="00185713">
        <w:t>you to participate in</w:t>
      </w:r>
      <w:r w:rsidR="008E4CAC" w:rsidRPr="00185713">
        <w:t xml:space="preserve"> </w:t>
      </w:r>
      <w:r w:rsidR="00AB79A8">
        <w:t xml:space="preserve">UCA </w:t>
      </w:r>
      <w:r w:rsidRPr="00185713">
        <w:t>initiatives</w:t>
      </w:r>
      <w:r w:rsidR="00185713" w:rsidRPr="00185713">
        <w:t>, activities and events</w:t>
      </w:r>
      <w:r w:rsidRPr="00185713">
        <w:t>;</w:t>
      </w:r>
    </w:p>
    <w:p w:rsidR="00A41159" w:rsidRPr="00185713" w:rsidRDefault="00A41159" w:rsidP="00391B4B">
      <w:pPr>
        <w:pStyle w:val="CUNumber3"/>
        <w:jc w:val="both"/>
      </w:pPr>
      <w:r w:rsidRPr="00185713">
        <w:t>communicat</w:t>
      </w:r>
      <w:r w:rsidR="008E4CAC" w:rsidRPr="00185713">
        <w:t>e</w:t>
      </w:r>
      <w:r w:rsidRPr="00185713">
        <w:t xml:space="preserve"> with you </w:t>
      </w:r>
      <w:r w:rsidR="00121877" w:rsidRPr="00185713">
        <w:t>during the course of your relationship wi</w:t>
      </w:r>
      <w:r w:rsidR="00556977" w:rsidRPr="00185713">
        <w:t>th u</w:t>
      </w:r>
      <w:r w:rsidR="00121877" w:rsidRPr="00185713">
        <w:t>s</w:t>
      </w:r>
      <w:r w:rsidRPr="00185713">
        <w:t xml:space="preserve">; </w:t>
      </w:r>
    </w:p>
    <w:p w:rsidR="00A41159" w:rsidRPr="00185713" w:rsidRDefault="00890A33" w:rsidP="00391B4B">
      <w:pPr>
        <w:pStyle w:val="CUNumber3"/>
        <w:jc w:val="both"/>
      </w:pPr>
      <w:r w:rsidRPr="00185713">
        <w:lastRenderedPageBreak/>
        <w:t>notify you about important changes or developments to our functions, activities</w:t>
      </w:r>
      <w:r w:rsidR="00185713" w:rsidRPr="00185713">
        <w:t xml:space="preserve"> and</w:t>
      </w:r>
      <w:r w:rsidRPr="00185713">
        <w:t xml:space="preserve"> services</w:t>
      </w:r>
      <w:r w:rsidR="00A41159" w:rsidRPr="00185713">
        <w:t>;</w:t>
      </w:r>
    </w:p>
    <w:p w:rsidR="00A41159" w:rsidRPr="00185713" w:rsidRDefault="00A41159" w:rsidP="00391B4B">
      <w:pPr>
        <w:pStyle w:val="CUNumber3"/>
        <w:jc w:val="both"/>
      </w:pPr>
      <w:r w:rsidRPr="00185713">
        <w:t>administer, support, improv</w:t>
      </w:r>
      <w:r w:rsidR="008E4CAC" w:rsidRPr="00185713">
        <w:t>e</w:t>
      </w:r>
      <w:r w:rsidRPr="00185713">
        <w:t xml:space="preserve"> and develop ou</w:t>
      </w:r>
      <w:r w:rsidR="00AB79A8">
        <w:t>r Association</w:t>
      </w:r>
      <w:r w:rsidRPr="00185713">
        <w:t xml:space="preserve"> and services; </w:t>
      </w:r>
    </w:p>
    <w:p w:rsidR="00890A33" w:rsidRPr="00185713" w:rsidRDefault="00890A33" w:rsidP="00391B4B">
      <w:pPr>
        <w:pStyle w:val="CUNumber3"/>
        <w:jc w:val="both"/>
      </w:pPr>
      <w:r w:rsidRPr="00185713">
        <w:t>updat</w:t>
      </w:r>
      <w:r w:rsidR="008E4CAC" w:rsidRPr="00185713">
        <w:t>e</w:t>
      </w:r>
      <w:r w:rsidRPr="00185713">
        <w:t xml:space="preserve"> and maintain our records</w:t>
      </w:r>
      <w:r w:rsidR="00C0128E" w:rsidRPr="00185713">
        <w:t xml:space="preserve"> - f</w:t>
      </w:r>
      <w:r w:rsidRPr="00185713">
        <w:t xml:space="preserve">or example, </w:t>
      </w:r>
      <w:r w:rsidR="00AB79A8">
        <w:t xml:space="preserve">membership and sponsorship </w:t>
      </w:r>
      <w:r w:rsidR="00185713" w:rsidRPr="00185713">
        <w:t>records and any administrative records</w:t>
      </w:r>
      <w:r w:rsidRPr="00185713">
        <w:t>;</w:t>
      </w:r>
    </w:p>
    <w:p w:rsidR="00890A33" w:rsidRPr="00185713" w:rsidRDefault="00890A33" w:rsidP="00391B4B">
      <w:pPr>
        <w:pStyle w:val="CUNumber3"/>
        <w:jc w:val="both"/>
      </w:pPr>
      <w:r w:rsidRPr="00185713">
        <w:t>if you lodge a complaint with us</w:t>
      </w:r>
      <w:r w:rsidR="00E915B6" w:rsidRPr="00185713">
        <w:t xml:space="preserve"> or an incident report</w:t>
      </w:r>
      <w:r w:rsidR="008E4CAC" w:rsidRPr="00185713">
        <w:t xml:space="preserve"> - </w:t>
      </w:r>
      <w:r w:rsidRPr="00185713">
        <w:t>process and respond to your complaint</w:t>
      </w:r>
      <w:r w:rsidR="00E915B6" w:rsidRPr="00185713">
        <w:t>/ report</w:t>
      </w:r>
      <w:r w:rsidRPr="00185713">
        <w:t xml:space="preserve">; </w:t>
      </w:r>
    </w:p>
    <w:p w:rsidR="00A41159" w:rsidRPr="00185713" w:rsidRDefault="00A41159" w:rsidP="00391B4B">
      <w:pPr>
        <w:pStyle w:val="CUNumber3"/>
        <w:jc w:val="both"/>
      </w:pPr>
      <w:r w:rsidRPr="00185713">
        <w:t>any other purpose which relates to or arises out of requests made by you;</w:t>
      </w:r>
    </w:p>
    <w:p w:rsidR="00A41159" w:rsidRPr="00185713" w:rsidRDefault="00A41159" w:rsidP="00391B4B">
      <w:pPr>
        <w:pStyle w:val="CUNumber3"/>
        <w:jc w:val="both"/>
      </w:pPr>
      <w:r w:rsidRPr="00185713">
        <w:t>do anything which you auth</w:t>
      </w:r>
      <w:r w:rsidR="004E7FF2" w:rsidRPr="00185713">
        <w:t>orise or consent to us doing; and</w:t>
      </w:r>
    </w:p>
    <w:p w:rsidR="00A41159" w:rsidRPr="00185713" w:rsidRDefault="00A41159" w:rsidP="00391B4B">
      <w:pPr>
        <w:pStyle w:val="CUNumber3"/>
        <w:jc w:val="both"/>
      </w:pPr>
      <w:proofErr w:type="gramStart"/>
      <w:r w:rsidRPr="00185713">
        <w:t>tak</w:t>
      </w:r>
      <w:r w:rsidR="008E4CAC" w:rsidRPr="00185713">
        <w:t>e</w:t>
      </w:r>
      <w:proofErr w:type="gramEnd"/>
      <w:r w:rsidRPr="00185713">
        <w:t xml:space="preserve"> any action we are required or authorised by law to take. </w:t>
      </w:r>
    </w:p>
    <w:p w:rsidR="00A41159" w:rsidRPr="004D5A81" w:rsidRDefault="00185713" w:rsidP="00391B4B">
      <w:pPr>
        <w:pStyle w:val="CUNumber2"/>
        <w:jc w:val="both"/>
      </w:pPr>
      <w:r>
        <w:t>We</w:t>
      </w:r>
      <w:r w:rsidR="00A41159" w:rsidRPr="004D5A81">
        <w:t xml:space="preserve"> will not sell, trade or rent personal information we hold about you</w:t>
      </w:r>
      <w:r w:rsidR="009941A0">
        <w:t xml:space="preserve"> to unaffiliated third parties</w:t>
      </w:r>
      <w:r w:rsidR="00C0128E">
        <w:t xml:space="preserve"> without your prior consent</w:t>
      </w:r>
      <w:r w:rsidR="009941A0">
        <w:t>.</w:t>
      </w:r>
    </w:p>
    <w:p w:rsidR="009D7C80" w:rsidRPr="004E7FF2" w:rsidRDefault="009D7C80" w:rsidP="00391B4B">
      <w:pPr>
        <w:pStyle w:val="CUNumber1"/>
        <w:rPr>
          <w:rFonts w:ascii="Times New Roman Bold" w:hAnsi="Times New Roman Bold"/>
          <w:b/>
          <w:caps/>
        </w:rPr>
      </w:pPr>
      <w:r w:rsidRPr="004E7FF2">
        <w:rPr>
          <w:rFonts w:ascii="Times New Roman Bold" w:hAnsi="Times New Roman Bold"/>
          <w:b/>
          <w:caps/>
        </w:rPr>
        <w:t xml:space="preserve">Disclosing your personal information </w:t>
      </w:r>
    </w:p>
    <w:p w:rsidR="00EA2011" w:rsidRDefault="00EA2011" w:rsidP="00391B4B">
      <w:pPr>
        <w:pStyle w:val="CUNumber2"/>
        <w:jc w:val="both"/>
      </w:pPr>
      <w:r>
        <w:t xml:space="preserve">In carrying out </w:t>
      </w:r>
      <w:r w:rsidR="008D7383">
        <w:t xml:space="preserve">our functions and activities </w:t>
      </w:r>
      <w:r w:rsidR="00EE4DE8">
        <w:t>set out</w:t>
      </w:r>
      <w:r w:rsidR="008D7383">
        <w:t xml:space="preserve"> above, we may disclose your personal information to the following:</w:t>
      </w:r>
      <w:r w:rsidR="002F1736">
        <w:t xml:space="preserve">  </w:t>
      </w:r>
    </w:p>
    <w:p w:rsidR="009D7C80" w:rsidRPr="00185713" w:rsidRDefault="009D7C80" w:rsidP="00391B4B">
      <w:pPr>
        <w:pStyle w:val="CUNumber3"/>
        <w:jc w:val="both"/>
      </w:pPr>
      <w:r w:rsidRPr="00185713">
        <w:t>our</w:t>
      </w:r>
      <w:r w:rsidR="00836E63">
        <w:t xml:space="preserve"> </w:t>
      </w:r>
      <w:r w:rsidR="00EA024D" w:rsidRPr="00185713">
        <w:t xml:space="preserve">service providers </w:t>
      </w:r>
      <w:r w:rsidR="002F1736">
        <w:t xml:space="preserve">(such as </w:t>
      </w:r>
      <w:r w:rsidR="00EA024D" w:rsidRPr="00185713">
        <w:t>external caterers,</w:t>
      </w:r>
      <w:r w:rsidR="002F1736">
        <w:t xml:space="preserve"> any </w:t>
      </w:r>
      <w:r w:rsidR="008D7383" w:rsidRPr="00185713">
        <w:t>contractors who</w:t>
      </w:r>
      <w:r w:rsidR="00EE4DE8" w:rsidRPr="00185713">
        <w:t xml:space="preserve"> may</w:t>
      </w:r>
      <w:r w:rsidR="008D7383" w:rsidRPr="00185713">
        <w:t xml:space="preserve"> provide </w:t>
      </w:r>
      <w:r w:rsidRPr="00185713">
        <w:t>website, IT</w:t>
      </w:r>
      <w:r w:rsidR="00836E63">
        <w:t xml:space="preserve">, </w:t>
      </w:r>
      <w:r w:rsidRPr="00185713">
        <w:t xml:space="preserve"> marketing, administration</w:t>
      </w:r>
      <w:r w:rsidR="00836E63">
        <w:t>, professional development</w:t>
      </w:r>
      <w:r w:rsidRPr="00185713">
        <w:t xml:space="preserve"> and ot</w:t>
      </w:r>
      <w:r w:rsidR="00EA024D" w:rsidRPr="00185713">
        <w:t>her</w:t>
      </w:r>
      <w:r w:rsidR="00836E63">
        <w:t xml:space="preserve"> services to support the Association</w:t>
      </w:r>
      <w:r w:rsidRPr="00185713">
        <w:t>)</w:t>
      </w:r>
      <w:r w:rsidR="002F1736">
        <w:t>;</w:t>
      </w:r>
    </w:p>
    <w:p w:rsidR="009D7C80" w:rsidRPr="00185713" w:rsidRDefault="009D7C80" w:rsidP="00391B4B">
      <w:pPr>
        <w:pStyle w:val="CUNumber3"/>
        <w:jc w:val="both"/>
      </w:pPr>
      <w:r w:rsidRPr="00185713">
        <w:t>our professional advisers (for example, our insurers, auditors, lawyers and consultants</w:t>
      </w:r>
      <w:r w:rsidR="002F1736">
        <w:t>)</w:t>
      </w:r>
      <w:r w:rsidR="00EA024D" w:rsidRPr="00185713">
        <w:t>;</w:t>
      </w:r>
    </w:p>
    <w:p w:rsidR="009D7C80" w:rsidRPr="00185713" w:rsidRDefault="009D7C80" w:rsidP="00391B4B">
      <w:pPr>
        <w:pStyle w:val="CUNumber3"/>
        <w:jc w:val="both"/>
      </w:pPr>
      <w:r w:rsidRPr="00185713">
        <w:t>third parties we engage to carry out promotions or other activities you have requested, or for direct marketing purposes (unless you have opted-out of dir</w:t>
      </w:r>
      <w:r w:rsidR="008D7383" w:rsidRPr="00185713">
        <w:t>ect marketing communications)</w:t>
      </w:r>
      <w:r w:rsidR="001E5A26">
        <w:t>;</w:t>
      </w:r>
    </w:p>
    <w:p w:rsidR="009D7C80" w:rsidRPr="00185713" w:rsidRDefault="007D556B" w:rsidP="00391B4B">
      <w:pPr>
        <w:pStyle w:val="CUNumber3"/>
        <w:jc w:val="both"/>
      </w:pPr>
      <w:proofErr w:type="gramStart"/>
      <w:r w:rsidRPr="00185713">
        <w:t>other</w:t>
      </w:r>
      <w:proofErr w:type="gramEnd"/>
      <w:r w:rsidRPr="00185713">
        <w:t xml:space="preserve"> entities </w:t>
      </w:r>
      <w:r w:rsidR="009D7C80" w:rsidRPr="00185713">
        <w:t xml:space="preserve">with your consent (express or implied). </w:t>
      </w:r>
    </w:p>
    <w:p w:rsidR="007255CA" w:rsidRDefault="009D7C80" w:rsidP="00D33840">
      <w:pPr>
        <w:pStyle w:val="CUNumber2"/>
        <w:jc w:val="both"/>
      </w:pPr>
      <w:r w:rsidRPr="004D5A81">
        <w:t xml:space="preserve">The above entities may in turn disclose your personal information to other entities as described in their respective privacy policies or notices. </w:t>
      </w:r>
    </w:p>
    <w:p w:rsidR="00803658" w:rsidRPr="001E5A26" w:rsidRDefault="001E5A26" w:rsidP="00AD3C3F">
      <w:pPr>
        <w:pStyle w:val="CUNumber1"/>
        <w:rPr>
          <w:rFonts w:ascii="Times New Roman Bold" w:hAnsi="Times New Roman Bold"/>
          <w:b/>
          <w:caps/>
        </w:rPr>
      </w:pPr>
      <w:r>
        <w:rPr>
          <w:rFonts w:ascii="Times New Roman Bold" w:hAnsi="Times New Roman Bold"/>
          <w:b/>
          <w:caps/>
        </w:rPr>
        <w:t>Direct Marketing</w:t>
      </w:r>
    </w:p>
    <w:p w:rsidR="00180A2B" w:rsidRDefault="00803658" w:rsidP="00391B4B">
      <w:pPr>
        <w:pStyle w:val="CUNumber2"/>
        <w:jc w:val="both"/>
      </w:pPr>
      <w:r>
        <w:t xml:space="preserve">If you consent to your </w:t>
      </w:r>
      <w:r w:rsidR="00180A2B">
        <w:t>personal information</w:t>
      </w:r>
      <w:r>
        <w:t xml:space="preserve"> being used for direct marketing</w:t>
      </w:r>
      <w:r w:rsidR="00180A2B">
        <w:t>,</w:t>
      </w:r>
      <w:r>
        <w:t xml:space="preserve"> we may use your personal information to provide you with </w:t>
      </w:r>
      <w:r w:rsidR="00180A2B">
        <w:t>information</w:t>
      </w:r>
      <w:r w:rsidR="00D80585">
        <w:t xml:space="preserve"> about services</w:t>
      </w:r>
      <w:r w:rsidR="00FE12E4">
        <w:t>, events, campaigns, appeals</w:t>
      </w:r>
      <w:r w:rsidR="00B010F4">
        <w:t xml:space="preserve"> and promotions</w:t>
      </w:r>
      <w:r>
        <w:t xml:space="preserve">.  </w:t>
      </w:r>
    </w:p>
    <w:p w:rsidR="00B875B5" w:rsidRDefault="00803658" w:rsidP="00B875B5">
      <w:pPr>
        <w:pStyle w:val="CUNumber2"/>
        <w:jc w:val="both"/>
      </w:pPr>
      <w:r>
        <w:t xml:space="preserve">If you do not wish to receive such information, you </w:t>
      </w:r>
      <w:r w:rsidR="00180A2B">
        <w:t>can</w:t>
      </w:r>
      <w:r>
        <w:t xml:space="preserve"> opt-out at any stage.  If you decide to opt-out</w:t>
      </w:r>
      <w:r w:rsidR="00180A2B">
        <w:t>,</w:t>
      </w:r>
      <w:r w:rsidR="00D80585">
        <w:t xml:space="preserve"> you </w:t>
      </w:r>
      <w:r w:rsidR="00B875B5">
        <w:t>will be removed from the Association</w:t>
      </w:r>
      <w:r w:rsidR="00D80585">
        <w:t xml:space="preserve">'s </w:t>
      </w:r>
      <w:r>
        <w:t xml:space="preserve">marketing database to ensure that you do not receive future direct marketing material. </w:t>
      </w:r>
    </w:p>
    <w:p w:rsidR="00180A2B" w:rsidRPr="00180A2B" w:rsidRDefault="00180A2B" w:rsidP="00391B4B">
      <w:pPr>
        <w:pStyle w:val="CUNumber1"/>
        <w:rPr>
          <w:b/>
        </w:rPr>
      </w:pPr>
      <w:r w:rsidRPr="00180A2B">
        <w:rPr>
          <w:rFonts w:ascii="Times New Roman Bold" w:hAnsi="Times New Roman Bold"/>
          <w:b/>
          <w:caps/>
        </w:rPr>
        <w:t>Overseas disclosure of personal information</w:t>
      </w:r>
      <w:r w:rsidRPr="00180A2B">
        <w:rPr>
          <w:b/>
        </w:rPr>
        <w:t xml:space="preserve"> </w:t>
      </w:r>
    </w:p>
    <w:p w:rsidR="00D80585" w:rsidRDefault="00D80585" w:rsidP="00D80585">
      <w:pPr>
        <w:pStyle w:val="CUNumber2"/>
        <w:jc w:val="both"/>
      </w:pPr>
      <w:r>
        <w:t xml:space="preserve">From time to time, we </w:t>
      </w:r>
      <w:r w:rsidR="00180A2B" w:rsidRPr="00180A2B">
        <w:t>may engage service providers located in one or more overseas countries to perform certain of our functions and activities.  In the cou</w:t>
      </w:r>
      <w:r>
        <w:t xml:space="preserve">rse of providing </w:t>
      </w:r>
      <w:r>
        <w:lastRenderedPageBreak/>
        <w:t>services to the College</w:t>
      </w:r>
      <w:r w:rsidR="00180A2B" w:rsidRPr="00180A2B">
        <w:t xml:space="preserve">, we may need to disclose your personal information to these service providers.  If overseas service providers are engaged and personal information is sent overseas, we will take reasonable steps to ensure that our service providers are carefully chosen and have policies, procedures and systems in place to ensure your personal information is otherwise handled in accordance with the Privacy Act. </w:t>
      </w:r>
    </w:p>
    <w:p w:rsidR="009D7C80" w:rsidRPr="00180A2B" w:rsidRDefault="00EE4DE8" w:rsidP="00391B4B">
      <w:pPr>
        <w:pStyle w:val="CUNumber1"/>
        <w:rPr>
          <w:rFonts w:ascii="Times New Roman Bold" w:hAnsi="Times New Roman Bold"/>
          <w:b/>
          <w:caps/>
        </w:rPr>
      </w:pPr>
      <w:r>
        <w:rPr>
          <w:rFonts w:ascii="Times New Roman Bold" w:hAnsi="Times New Roman Bold"/>
          <w:b/>
          <w:caps/>
        </w:rPr>
        <w:t xml:space="preserve">Dealing with us </w:t>
      </w:r>
      <w:r w:rsidR="00803658" w:rsidRPr="00180A2B">
        <w:rPr>
          <w:rFonts w:ascii="Times New Roman Bold" w:hAnsi="Times New Roman Bold"/>
          <w:b/>
          <w:caps/>
        </w:rPr>
        <w:t>online</w:t>
      </w:r>
      <w:r w:rsidR="008F6681">
        <w:rPr>
          <w:rFonts w:ascii="Times New Roman Bold" w:hAnsi="Times New Roman Bold"/>
          <w:b/>
          <w:caps/>
        </w:rPr>
        <w:t xml:space="preserve"> </w:t>
      </w:r>
    </w:p>
    <w:p w:rsidR="00002931" w:rsidRPr="00002931" w:rsidRDefault="009D7C80" w:rsidP="00874591">
      <w:pPr>
        <w:pStyle w:val="CUNumber2"/>
      </w:pPr>
      <w:r w:rsidRPr="004D5A81">
        <w:t>This Privacy Po</w:t>
      </w:r>
      <w:r w:rsidR="007D556B">
        <w:t xml:space="preserve">licy applies to your use of our </w:t>
      </w:r>
      <w:r w:rsidRPr="004D5A81">
        <w:t>website</w:t>
      </w:r>
      <w:r w:rsidR="00874591">
        <w:t xml:space="preserve"> </w:t>
      </w:r>
      <w:hyperlink r:id="rId9" w:history="1">
        <w:r w:rsidR="00874591" w:rsidRPr="00B65E88">
          <w:rPr>
            <w:rStyle w:val="Hyperlink"/>
          </w:rPr>
          <w:t>http://universitycollegesaustralia.edu.au/</w:t>
        </w:r>
      </w:hyperlink>
      <w:r w:rsidR="00874591">
        <w:t xml:space="preserve"> </w:t>
      </w:r>
    </w:p>
    <w:p w:rsidR="00002931" w:rsidRPr="004D5A81" w:rsidRDefault="00002931" w:rsidP="00002931">
      <w:pPr>
        <w:pStyle w:val="CUNumber2"/>
        <w:jc w:val="both"/>
      </w:pPr>
      <w:r w:rsidRPr="004D5A81">
        <w:t xml:space="preserve">When you visit our website, we and/or our contractors may collect certain information about your visit. </w:t>
      </w:r>
      <w:r>
        <w:t xml:space="preserve"> </w:t>
      </w:r>
      <w:r w:rsidRPr="004D5A81">
        <w:t>Examples of such information may include:</w:t>
      </w:r>
    </w:p>
    <w:p w:rsidR="00002931" w:rsidRPr="00EE4DE8" w:rsidRDefault="00002931" w:rsidP="00002931">
      <w:pPr>
        <w:pStyle w:val="CUNumber3"/>
        <w:jc w:val="both"/>
        <w:rPr>
          <w:i/>
        </w:rPr>
      </w:pPr>
      <w:r w:rsidRPr="00EE4DE8">
        <w:rPr>
          <w:i/>
        </w:rPr>
        <w:t>Cookies</w:t>
      </w:r>
    </w:p>
    <w:p w:rsidR="00002931" w:rsidRPr="004D5A81" w:rsidRDefault="00002931" w:rsidP="00002931">
      <w:pPr>
        <w:pStyle w:val="IndentParaLevel2"/>
        <w:jc w:val="both"/>
      </w:pPr>
      <w:r>
        <w:t>C</w:t>
      </w:r>
      <w:r w:rsidRPr="004D5A81">
        <w:t xml:space="preserve">ookies are small amounts of information which we may store on your computer (after you register on our website) to enable our server to collect certain information from your web browser. Cookies do not identify the individual user, just the computer used. </w:t>
      </w:r>
      <w:r>
        <w:t xml:space="preserve"> </w:t>
      </w:r>
      <w:r w:rsidRPr="004D5A81">
        <w:t>Cookies and other similar technology make it easier for you to log on to and use the website d</w:t>
      </w:r>
      <w:r>
        <w:t>uring future visits (for example,</w:t>
      </w:r>
      <w:r w:rsidRPr="004D5A81">
        <w:t xml:space="preserve"> they may maintain a shopp</w:t>
      </w:r>
      <w:r>
        <w:t>ing basket for your orders</w:t>
      </w:r>
      <w:r w:rsidRPr="004D5A81">
        <w:t>).</w:t>
      </w:r>
      <w:r>
        <w:t xml:space="preserve">  They</w:t>
      </w:r>
      <w:r w:rsidRPr="004D5A81">
        <w:t xml:space="preserve"> also </w:t>
      </w:r>
      <w:r>
        <w:t xml:space="preserve"> a</w:t>
      </w:r>
      <w:r w:rsidRPr="004D5A81">
        <w:t xml:space="preserve">llow us to monitor website traffic, to identify you when you visit </w:t>
      </w:r>
      <w:r>
        <w:t>our</w:t>
      </w:r>
      <w:r w:rsidRPr="004D5A81">
        <w:t xml:space="preserve"> website, personalise </w:t>
      </w:r>
      <w:r>
        <w:t>website</w:t>
      </w:r>
      <w:r w:rsidRPr="004D5A81">
        <w:t xml:space="preserve"> content for you</w:t>
      </w:r>
      <w:r>
        <w:t xml:space="preserve">, </w:t>
      </w:r>
      <w:r w:rsidRPr="004D5A81">
        <w:t xml:space="preserve">enable you to both carry out transactions and have access to information about your account. </w:t>
      </w:r>
      <w:r>
        <w:t xml:space="preserve"> </w:t>
      </w:r>
      <w:r w:rsidRPr="004D5A81">
        <w:t xml:space="preserve">Cookies themselves only record which areas of the site have been visited by the computer in question, and for how long. </w:t>
      </w:r>
      <w:r>
        <w:t xml:space="preserve"> </w:t>
      </w:r>
      <w:r w:rsidRPr="004D5A81">
        <w:t>Allowing us to create a cookie does not give us access to the rest of your computer and we</w:t>
      </w:r>
      <w:r>
        <w:t xml:space="preserve"> do</w:t>
      </w:r>
      <w:r w:rsidRPr="004D5A81">
        <w:t xml:space="preserve"> not use cookies to track your online activity once you leave our site. Cookies are read only by the server that placed them, and are unable t</w:t>
      </w:r>
      <w:r>
        <w:t>o execute any code or virus.</w:t>
      </w:r>
    </w:p>
    <w:p w:rsidR="00002931" w:rsidRDefault="00002931" w:rsidP="00002931">
      <w:pPr>
        <w:pStyle w:val="CUNumber3"/>
        <w:jc w:val="both"/>
      </w:pPr>
      <w:r w:rsidRPr="00EE4DE8">
        <w:rPr>
          <w:i/>
        </w:rPr>
        <w:t>Site visit information</w:t>
      </w:r>
    </w:p>
    <w:p w:rsidR="00002931" w:rsidRDefault="00002931" w:rsidP="00002931">
      <w:pPr>
        <w:pStyle w:val="IndentParaLevel2"/>
        <w:jc w:val="both"/>
      </w:pPr>
      <w:r>
        <w:t>W</w:t>
      </w:r>
      <w:r w:rsidRPr="004D5A81">
        <w:t xml:space="preserve">e </w:t>
      </w:r>
      <w:r>
        <w:t xml:space="preserve">also </w:t>
      </w:r>
      <w:r w:rsidRPr="004D5A81">
        <w:t>collect general informat</w:t>
      </w:r>
      <w:r>
        <w:t xml:space="preserve">ion about your visit to our </w:t>
      </w:r>
      <w:r w:rsidRPr="004D5A81">
        <w:t xml:space="preserve">website. The information we collect is not used to personally identify you, but instead may include your server address, the date and time of your visit, the pages you accessed and the type of internet browser you use. </w:t>
      </w:r>
      <w:r>
        <w:t xml:space="preserve"> </w:t>
      </w:r>
      <w:r w:rsidRPr="004D5A81">
        <w:t xml:space="preserve">This information is aggregated and used for the purposes of system administration, to prepare statistics on the use of our website and to improve </w:t>
      </w:r>
      <w:r>
        <w:t>our website's content.</w:t>
      </w:r>
    </w:p>
    <w:p w:rsidR="00002931" w:rsidRPr="00796933" w:rsidRDefault="00002931" w:rsidP="00002931">
      <w:pPr>
        <w:pStyle w:val="CUNumber3"/>
        <w:jc w:val="both"/>
      </w:pPr>
      <w:r w:rsidRPr="00EE4DE8">
        <w:rPr>
          <w:i/>
        </w:rPr>
        <w:t>Online payment systems</w:t>
      </w:r>
    </w:p>
    <w:p w:rsidR="00002931" w:rsidRDefault="00002931" w:rsidP="00002931">
      <w:pPr>
        <w:pStyle w:val="CUNumber3"/>
        <w:numPr>
          <w:ilvl w:val="0"/>
          <w:numId w:val="0"/>
        </w:numPr>
        <w:ind w:left="1928"/>
        <w:jc w:val="both"/>
      </w:pPr>
      <w:r>
        <w:t xml:space="preserve">We use third party payment process providers whose services meet stringent security requirements including Level 1 PCI DSS compliance, EMV certification and ISO 9002 accreditation.  When you enter your payment details online, you are using a secure site which uses 1024 bite tunnelling encryption to protect your information during transmission.  Transactions are protected by encryption technology and a combination of firewalls and intrusion detection systems. </w:t>
      </w:r>
    </w:p>
    <w:p w:rsidR="00874591" w:rsidRDefault="00874591" w:rsidP="00002931">
      <w:pPr>
        <w:pStyle w:val="CUNumber3"/>
        <w:numPr>
          <w:ilvl w:val="0"/>
          <w:numId w:val="0"/>
        </w:numPr>
        <w:ind w:left="1928"/>
        <w:jc w:val="both"/>
      </w:pPr>
    </w:p>
    <w:p w:rsidR="00874591" w:rsidRDefault="00874591" w:rsidP="00002931">
      <w:pPr>
        <w:pStyle w:val="CUNumber3"/>
        <w:numPr>
          <w:ilvl w:val="0"/>
          <w:numId w:val="0"/>
        </w:numPr>
        <w:ind w:left="1928"/>
        <w:jc w:val="both"/>
      </w:pPr>
    </w:p>
    <w:p w:rsidR="00002931" w:rsidRDefault="00002931" w:rsidP="00002931">
      <w:pPr>
        <w:pStyle w:val="CUNumber3"/>
        <w:jc w:val="both"/>
      </w:pPr>
      <w:r>
        <w:rPr>
          <w:i/>
        </w:rPr>
        <w:lastRenderedPageBreak/>
        <w:t>Login information</w:t>
      </w:r>
    </w:p>
    <w:p w:rsidR="00002931" w:rsidRDefault="00002931" w:rsidP="00002931">
      <w:pPr>
        <w:pStyle w:val="IndentParaLevel2"/>
        <w:jc w:val="both"/>
      </w:pPr>
      <w:r>
        <w:t xml:space="preserve">Some functions of the website and other online tools are subject to specific login credentials before access is granted. We may also collect personal information (including financial details) to facilitate future visits or use of our website. </w:t>
      </w:r>
    </w:p>
    <w:p w:rsidR="00002931" w:rsidRDefault="00002931" w:rsidP="00002931">
      <w:pPr>
        <w:pStyle w:val="IndentParaLevel2"/>
        <w:jc w:val="both"/>
      </w:pPr>
      <w:r>
        <w:t xml:space="preserve">We seek to keep current with available security encryption technology so as to maintain the effectiveness of our security systems.  </w:t>
      </w:r>
    </w:p>
    <w:p w:rsidR="00002931" w:rsidRPr="004D5A81" w:rsidRDefault="00002931" w:rsidP="00002931">
      <w:pPr>
        <w:pStyle w:val="CUNumber2"/>
        <w:jc w:val="both"/>
      </w:pPr>
      <w:r>
        <w:t xml:space="preserve">However, no transmission over the internet can be guaranteed as totally secure and accordingly, we cannot warrant or ensure the security of any information you provide to us over the internet.  Please note that you transmit information at your own risk. </w:t>
      </w:r>
    </w:p>
    <w:p w:rsidR="00002931" w:rsidRDefault="00002931" w:rsidP="00002931">
      <w:pPr>
        <w:pStyle w:val="CUNumber2"/>
        <w:jc w:val="both"/>
      </w:pPr>
      <w:r w:rsidRPr="004D5A81">
        <w:t>Our website may</w:t>
      </w:r>
      <w:r>
        <w:t xml:space="preserve"> also</w:t>
      </w:r>
      <w:r w:rsidRPr="004D5A81">
        <w:t xml:space="preserve"> contain links to other websites which are outside our control and are not covered by this Privacy Policy.</w:t>
      </w:r>
      <w:r>
        <w:t xml:space="preserve"> </w:t>
      </w:r>
      <w:r w:rsidRPr="004D5A81">
        <w:t xml:space="preserve"> If you access other websites using the links provided, the operators of these websites may collect information from you which will be used by them in accordance with their privacy policy, which may differ from ours.</w:t>
      </w:r>
    </w:p>
    <w:p w:rsidR="009D7C80" w:rsidRPr="001E2AEF" w:rsidRDefault="009D7C80" w:rsidP="001E2AEF">
      <w:pPr>
        <w:pStyle w:val="CUNumber1"/>
        <w:rPr>
          <w:rFonts w:ascii="Times New Roman Bold" w:hAnsi="Times New Roman Bold"/>
          <w:b/>
          <w:caps/>
        </w:rPr>
      </w:pPr>
      <w:r w:rsidRPr="001E2AEF">
        <w:rPr>
          <w:rFonts w:ascii="Times New Roman Bold" w:hAnsi="Times New Roman Bold"/>
          <w:b/>
          <w:caps/>
        </w:rPr>
        <w:t xml:space="preserve">Social media </w:t>
      </w:r>
    </w:p>
    <w:p w:rsidR="00AD3C3F" w:rsidRPr="00391B4B" w:rsidRDefault="00AD3C3F" w:rsidP="00391B4B">
      <w:pPr>
        <w:pStyle w:val="CUNumber2"/>
        <w:jc w:val="both"/>
        <w:rPr>
          <w:color w:val="000000"/>
          <w:szCs w:val="20"/>
        </w:rPr>
      </w:pPr>
      <w:r w:rsidRPr="00391B4B">
        <w:rPr>
          <w:color w:val="000000"/>
          <w:szCs w:val="20"/>
        </w:rPr>
        <w:t xml:space="preserve">We collect personal information from our followers/subscribers on </w:t>
      </w:r>
      <w:r w:rsidR="00874591">
        <w:rPr>
          <w:color w:val="000000"/>
          <w:szCs w:val="20"/>
        </w:rPr>
        <w:t xml:space="preserve">the </w:t>
      </w:r>
      <w:r w:rsidRPr="00391B4B">
        <w:rPr>
          <w:color w:val="000000"/>
          <w:szCs w:val="20"/>
        </w:rPr>
        <w:t xml:space="preserve">social media </w:t>
      </w:r>
      <w:r w:rsidR="0032068A">
        <w:rPr>
          <w:color w:val="000000"/>
          <w:szCs w:val="20"/>
        </w:rPr>
        <w:t>channel</w:t>
      </w:r>
      <w:r w:rsidR="00874591">
        <w:rPr>
          <w:color w:val="000000"/>
          <w:szCs w:val="20"/>
        </w:rPr>
        <w:t xml:space="preserve"> </w:t>
      </w:r>
      <w:r w:rsidR="00874591" w:rsidRPr="00874591">
        <w:rPr>
          <w:i/>
          <w:color w:val="000000"/>
          <w:szCs w:val="20"/>
        </w:rPr>
        <w:t>LinkedIn</w:t>
      </w:r>
      <w:r w:rsidRPr="00391B4B">
        <w:rPr>
          <w:color w:val="000000"/>
          <w:szCs w:val="20"/>
        </w:rPr>
        <w:t>. The information is used for the purposes of</w:t>
      </w:r>
      <w:r w:rsidR="00ED5265">
        <w:rPr>
          <w:color w:val="000000"/>
          <w:szCs w:val="20"/>
        </w:rPr>
        <w:t xml:space="preserve"> devel</w:t>
      </w:r>
      <w:r w:rsidR="00874591">
        <w:rPr>
          <w:color w:val="000000"/>
          <w:szCs w:val="20"/>
        </w:rPr>
        <w:t>oping and displaying the Association’s activities</w:t>
      </w:r>
      <w:r w:rsidR="001E2AEF">
        <w:rPr>
          <w:color w:val="000000"/>
          <w:szCs w:val="20"/>
        </w:rPr>
        <w:t>.</w:t>
      </w:r>
      <w:r w:rsidR="009D340A">
        <w:rPr>
          <w:color w:val="000000"/>
          <w:szCs w:val="20"/>
        </w:rPr>
        <w:t xml:space="preserve"> </w:t>
      </w:r>
      <w:r w:rsidR="001E2AEF">
        <w:rPr>
          <w:color w:val="000000"/>
          <w:szCs w:val="20"/>
        </w:rPr>
        <w:t xml:space="preserve"> </w:t>
      </w:r>
      <w:r w:rsidRPr="00391B4B">
        <w:rPr>
          <w:color w:val="000000"/>
          <w:szCs w:val="20"/>
        </w:rPr>
        <w:t>We have procedures in place to en</w:t>
      </w:r>
      <w:r w:rsidR="006259F8">
        <w:rPr>
          <w:color w:val="000000"/>
          <w:szCs w:val="20"/>
        </w:rPr>
        <w:t xml:space="preserve">sure </w:t>
      </w:r>
      <w:r w:rsidR="001E2AEF">
        <w:rPr>
          <w:color w:val="000000"/>
          <w:szCs w:val="20"/>
        </w:rPr>
        <w:t xml:space="preserve">that </w:t>
      </w:r>
      <w:r w:rsidR="006259F8">
        <w:rPr>
          <w:color w:val="000000"/>
          <w:szCs w:val="20"/>
        </w:rPr>
        <w:t xml:space="preserve">our personal information </w:t>
      </w:r>
      <w:r w:rsidRPr="00391B4B">
        <w:rPr>
          <w:color w:val="000000"/>
          <w:szCs w:val="20"/>
        </w:rPr>
        <w:t xml:space="preserve">collected from social media </w:t>
      </w:r>
      <w:r w:rsidR="0032068A" w:rsidRPr="009D340A">
        <w:rPr>
          <w:color w:val="000000"/>
          <w:szCs w:val="20"/>
        </w:rPr>
        <w:t>channels</w:t>
      </w:r>
      <w:r w:rsidRPr="00391B4B">
        <w:rPr>
          <w:color w:val="000000"/>
          <w:szCs w:val="20"/>
        </w:rPr>
        <w:t xml:space="preserve"> </w:t>
      </w:r>
      <w:r w:rsidR="001E2AEF">
        <w:rPr>
          <w:color w:val="000000"/>
          <w:szCs w:val="20"/>
        </w:rPr>
        <w:t xml:space="preserve">is handled </w:t>
      </w:r>
      <w:r w:rsidRPr="00391B4B">
        <w:rPr>
          <w:color w:val="000000"/>
          <w:szCs w:val="20"/>
        </w:rPr>
        <w:t xml:space="preserve">in accordance with this </w:t>
      </w:r>
      <w:r w:rsidR="0032068A" w:rsidRPr="009D340A">
        <w:rPr>
          <w:color w:val="000000"/>
          <w:szCs w:val="20"/>
        </w:rPr>
        <w:t>Privacy Policy</w:t>
      </w:r>
      <w:r w:rsidRPr="00ED5265">
        <w:rPr>
          <w:b/>
          <w:i/>
          <w:color w:val="000000"/>
          <w:szCs w:val="20"/>
        </w:rPr>
        <w:t>.</w:t>
      </w:r>
      <w:r w:rsidR="00ED5265">
        <w:rPr>
          <w:color w:val="000000"/>
          <w:szCs w:val="20"/>
        </w:rPr>
        <w:t xml:space="preserve"> </w:t>
      </w:r>
      <w:r w:rsidRPr="00391B4B">
        <w:rPr>
          <w:color w:val="000000"/>
          <w:szCs w:val="20"/>
        </w:rPr>
        <w:t xml:space="preserve">   </w:t>
      </w:r>
    </w:p>
    <w:p w:rsidR="001314C8" w:rsidRPr="00874591" w:rsidRDefault="00476CDF" w:rsidP="001314C8">
      <w:pPr>
        <w:pStyle w:val="CUNumber1"/>
        <w:rPr>
          <w:rFonts w:ascii="Times New Roman Bold" w:hAnsi="Times New Roman Bold"/>
          <w:b/>
          <w:caps/>
        </w:rPr>
      </w:pPr>
      <w:r w:rsidRPr="00476CDF">
        <w:rPr>
          <w:rFonts w:ascii="Times New Roman Bold" w:hAnsi="Times New Roman Bold"/>
          <w:b/>
          <w:caps/>
        </w:rPr>
        <w:t>Personal information s</w:t>
      </w:r>
      <w:r w:rsidR="009D7C80" w:rsidRPr="00476CDF">
        <w:rPr>
          <w:rFonts w:ascii="Times New Roman Bold" w:hAnsi="Times New Roman Bold"/>
          <w:b/>
          <w:caps/>
        </w:rPr>
        <w:t>torage</w:t>
      </w:r>
      <w:r w:rsidRPr="00476CDF">
        <w:rPr>
          <w:rFonts w:ascii="Times New Roman Bold" w:hAnsi="Times New Roman Bold"/>
          <w:b/>
          <w:caps/>
        </w:rPr>
        <w:t xml:space="preserve"> and security arrangements</w:t>
      </w:r>
    </w:p>
    <w:p w:rsidR="001E2AEF" w:rsidRDefault="009D7C80" w:rsidP="00391B4B">
      <w:pPr>
        <w:pStyle w:val="CUNumber2"/>
        <w:jc w:val="both"/>
      </w:pPr>
      <w:r w:rsidRPr="00476CDF">
        <w:t>We take reasonable steps to pr</w:t>
      </w:r>
      <w:r w:rsidR="00ED0C0D" w:rsidRPr="00476CDF">
        <w:t>otect your personal information</w:t>
      </w:r>
      <w:r w:rsidRPr="00476CDF">
        <w:t xml:space="preserve"> from</w:t>
      </w:r>
      <w:r w:rsidR="00476CDF" w:rsidRPr="00476CDF">
        <w:t xml:space="preserve"> interference, </w:t>
      </w:r>
      <w:r w:rsidRPr="00476CDF">
        <w:t xml:space="preserve">loss, misuse, unauthorised access, modification or disclosure.  We may store your personal information in different forms, including in hardcopy and electronic form. </w:t>
      </w:r>
    </w:p>
    <w:p w:rsidR="009D7C80" w:rsidRPr="00476CDF" w:rsidRDefault="009D7C80" w:rsidP="00391B4B">
      <w:pPr>
        <w:pStyle w:val="CUNumber2"/>
        <w:jc w:val="both"/>
      </w:pPr>
      <w:r w:rsidRPr="00476CDF">
        <w:t xml:space="preserve">We have </w:t>
      </w:r>
      <w:r w:rsidR="00476CDF" w:rsidRPr="00476CDF">
        <w:t>established</w:t>
      </w:r>
      <w:r w:rsidRPr="00476CDF">
        <w:t xml:space="preserve"> policies, procedures and systems to keep y</w:t>
      </w:r>
      <w:r w:rsidR="003B37FA">
        <w:t>our personal information secure - including but not limited to password protection and securing physical storage arrangements.</w:t>
      </w:r>
      <w:r w:rsidRPr="00476CDF">
        <w:t xml:space="preserve"> </w:t>
      </w:r>
    </w:p>
    <w:p w:rsidR="007E713F" w:rsidRPr="001E2AEF" w:rsidRDefault="009D7C80" w:rsidP="001E2AEF">
      <w:pPr>
        <w:pStyle w:val="CUNumber2"/>
        <w:jc w:val="both"/>
      </w:pPr>
      <w:r w:rsidRPr="004D5A81">
        <w:t xml:space="preserve">When </w:t>
      </w:r>
      <w:r w:rsidR="00476CDF">
        <w:t>we no longer require your</w:t>
      </w:r>
      <w:r w:rsidRPr="004D5A81">
        <w:t xml:space="preserve"> personal information, we will take reasonable steps to destroy, delete or de-identify your personal information in a secure manner. </w:t>
      </w:r>
      <w:r w:rsidR="00ED0C0D">
        <w:t xml:space="preserve"> However, we may sometimes be required by law to retain certain</w:t>
      </w:r>
      <w:r w:rsidR="00476CDF">
        <w:t xml:space="preserve"> personal</w:t>
      </w:r>
      <w:r w:rsidR="00ED0C0D">
        <w:t xml:space="preserve"> information. </w:t>
      </w:r>
    </w:p>
    <w:p w:rsidR="009D7C80" w:rsidRPr="00476CDF" w:rsidRDefault="009D7C80" w:rsidP="00391B4B">
      <w:pPr>
        <w:pStyle w:val="CUNumber1"/>
        <w:rPr>
          <w:rFonts w:ascii="Times New Roman Bold" w:hAnsi="Times New Roman Bold"/>
          <w:caps/>
        </w:rPr>
      </w:pPr>
      <w:r w:rsidRPr="00476CDF">
        <w:rPr>
          <w:rFonts w:ascii="Times New Roman Bold" w:hAnsi="Times New Roman Bold"/>
          <w:b/>
          <w:caps/>
        </w:rPr>
        <w:t>Access</w:t>
      </w:r>
      <w:r w:rsidR="00476CDF" w:rsidRPr="00476CDF">
        <w:rPr>
          <w:rFonts w:ascii="Times New Roman Bold" w:hAnsi="Times New Roman Bold"/>
          <w:b/>
          <w:caps/>
        </w:rPr>
        <w:t>ing and correcting your personal information</w:t>
      </w:r>
    </w:p>
    <w:p w:rsidR="00602973" w:rsidRPr="00602973" w:rsidRDefault="00602973" w:rsidP="00391B4B">
      <w:pPr>
        <w:jc w:val="both"/>
      </w:pPr>
      <w:r>
        <w:rPr>
          <w:i/>
        </w:rPr>
        <w:t>Correcting your personal information</w:t>
      </w:r>
    </w:p>
    <w:p w:rsidR="001314C8" w:rsidRDefault="00602973" w:rsidP="00391B4B">
      <w:pPr>
        <w:pStyle w:val="CUNumber2"/>
        <w:jc w:val="both"/>
      </w:pPr>
      <w:r>
        <w:t>So that we can carry out our activities and functions</w:t>
      </w:r>
      <w:r w:rsidR="009D7C80" w:rsidRPr="004D5A81">
        <w:t xml:space="preserve">, it is important that the personal information we hold about you is complete, accurate and </w:t>
      </w:r>
      <w:r>
        <w:t>up to date</w:t>
      </w:r>
      <w:r w:rsidR="009D7C80" w:rsidRPr="004D5A81">
        <w:t>.</w:t>
      </w:r>
      <w:r w:rsidR="00ED0C0D">
        <w:t xml:space="preserve"> </w:t>
      </w:r>
      <w:r w:rsidR="009D7C80" w:rsidRPr="004D5A81">
        <w:t xml:space="preserve"> </w:t>
      </w:r>
    </w:p>
    <w:p w:rsidR="001314C8" w:rsidRDefault="009D7C80" w:rsidP="00391B4B">
      <w:pPr>
        <w:pStyle w:val="CUNumber2"/>
        <w:jc w:val="both"/>
      </w:pPr>
      <w:r w:rsidRPr="004D5A81">
        <w:t xml:space="preserve">At any time while we hold your personal information, </w:t>
      </w:r>
      <w:r w:rsidR="00ED0C0D">
        <w:t xml:space="preserve">we may request that you inform us </w:t>
      </w:r>
      <w:r w:rsidRPr="004D5A81">
        <w:t xml:space="preserve">of </w:t>
      </w:r>
      <w:r w:rsidR="00ED0C0D">
        <w:t xml:space="preserve">any </w:t>
      </w:r>
      <w:r w:rsidRPr="004D5A81">
        <w:t xml:space="preserve">changes to your personal information. </w:t>
      </w:r>
      <w:r w:rsidR="00ED0C0D">
        <w:t xml:space="preserve"> </w:t>
      </w:r>
      <w:r w:rsidRPr="004D5A81">
        <w:t xml:space="preserve">Alternatively, if you believe that any of the personal information we hold about you is inaccurate, out-of-date, incomplete, irrelevant or misleading </w:t>
      </w:r>
      <w:r w:rsidR="008911EF">
        <w:t>or</w:t>
      </w:r>
      <w:r w:rsidRPr="004D5A81">
        <w:t xml:space="preserve"> ne</w:t>
      </w:r>
      <w:r w:rsidR="00ED0C0D">
        <w:t>eds to be corrected or updated,</w:t>
      </w:r>
      <w:r w:rsidRPr="004D5A81">
        <w:t xml:space="preserve"> please contact us using our </w:t>
      </w:r>
      <w:r w:rsidR="00002383">
        <w:t>Contact D</w:t>
      </w:r>
      <w:r w:rsidRPr="004D5A81">
        <w:t xml:space="preserve">etails </w:t>
      </w:r>
      <w:r w:rsidR="00002383">
        <w:t>b</w:t>
      </w:r>
      <w:r w:rsidR="00AE2EAE">
        <w:t>elow</w:t>
      </w:r>
      <w:r w:rsidRPr="004D5A81">
        <w:t xml:space="preserve">. </w:t>
      </w:r>
    </w:p>
    <w:p w:rsidR="00602973" w:rsidRDefault="009D7C80" w:rsidP="00391B4B">
      <w:pPr>
        <w:pStyle w:val="CUNumber2"/>
        <w:jc w:val="both"/>
      </w:pPr>
      <w:r w:rsidRPr="004D5A81">
        <w:t>We will respond to a request to correct your personal inf</w:t>
      </w:r>
      <w:r w:rsidR="00ED0C0D">
        <w:t>ormation within a reasonable time</w:t>
      </w:r>
      <w:r w:rsidRPr="004D5A81">
        <w:t xml:space="preserve">. </w:t>
      </w:r>
    </w:p>
    <w:p w:rsidR="00602973" w:rsidRPr="00602973" w:rsidRDefault="00602973" w:rsidP="00391B4B">
      <w:pPr>
        <w:jc w:val="both"/>
      </w:pPr>
      <w:r>
        <w:rPr>
          <w:i/>
        </w:rPr>
        <w:lastRenderedPageBreak/>
        <w:t>Accessing your personal information</w:t>
      </w:r>
    </w:p>
    <w:p w:rsidR="001314C8" w:rsidRDefault="009D7C80" w:rsidP="00391B4B">
      <w:pPr>
        <w:pStyle w:val="CUNumber2"/>
        <w:jc w:val="both"/>
      </w:pPr>
      <w:r w:rsidRPr="004D5A81">
        <w:t>You may also request access to the personal information we hold about you by contacting us using our</w:t>
      </w:r>
      <w:r w:rsidR="00002383">
        <w:t xml:space="preserve"> Contact</w:t>
      </w:r>
      <w:r w:rsidRPr="004D5A81">
        <w:t xml:space="preserve"> </w:t>
      </w:r>
      <w:r w:rsidR="00002383">
        <w:t>D</w:t>
      </w:r>
      <w:r w:rsidRPr="004D5A81">
        <w:t xml:space="preserve">etails provided below. </w:t>
      </w:r>
      <w:r w:rsidR="00ED0C0D">
        <w:t xml:space="preserve"> </w:t>
      </w:r>
    </w:p>
    <w:p w:rsidR="00602973" w:rsidRDefault="009D7C80" w:rsidP="00391B4B">
      <w:pPr>
        <w:pStyle w:val="CUNumber2"/>
        <w:jc w:val="both"/>
      </w:pPr>
      <w:r w:rsidRPr="004D5A81">
        <w:t>We will respond to a request fo</w:t>
      </w:r>
      <w:r w:rsidR="00ED0C0D">
        <w:t>r access within a reasonable time</w:t>
      </w:r>
      <w:r w:rsidR="00602973">
        <w:t xml:space="preserve"> - </w:t>
      </w:r>
      <w:r w:rsidRPr="004D5A81">
        <w:t xml:space="preserve">either by giving you access to the personal information requested, or by notifying you of our refusal to give access. </w:t>
      </w:r>
      <w:r w:rsidR="00ED0C0D">
        <w:t xml:space="preserve"> </w:t>
      </w:r>
    </w:p>
    <w:p w:rsidR="00602973" w:rsidRPr="00602973" w:rsidRDefault="00602973" w:rsidP="00391B4B">
      <w:pPr>
        <w:jc w:val="both"/>
      </w:pPr>
      <w:r>
        <w:rPr>
          <w:i/>
        </w:rPr>
        <w:t>Access and correction</w:t>
      </w:r>
      <w:r w:rsidR="008911EF">
        <w:rPr>
          <w:i/>
        </w:rPr>
        <w:t xml:space="preserve"> arrangements</w:t>
      </w:r>
      <w:r>
        <w:rPr>
          <w:i/>
        </w:rPr>
        <w:t xml:space="preserve"> generally</w:t>
      </w:r>
    </w:p>
    <w:p w:rsidR="009D7C80" w:rsidRPr="004D5A81" w:rsidRDefault="009D7C80" w:rsidP="00391B4B">
      <w:pPr>
        <w:pStyle w:val="CUNumber2"/>
        <w:jc w:val="both"/>
      </w:pPr>
      <w:r w:rsidRPr="004D5A81">
        <w:t>We may</w:t>
      </w:r>
      <w:r w:rsidR="008911EF">
        <w:t xml:space="preserve"> require you to submit your requests in writing and require</w:t>
      </w:r>
      <w:r w:rsidRPr="004D5A81">
        <w:t xml:space="preserve"> </w:t>
      </w:r>
      <w:r w:rsidR="008911EF">
        <w:t>that you</w:t>
      </w:r>
      <w:r w:rsidRPr="004D5A81">
        <w:t xml:space="preserve"> verify your identity before</w:t>
      </w:r>
      <w:r w:rsidR="008911EF">
        <w:t xml:space="preserve"> we</w:t>
      </w:r>
      <w:r w:rsidRPr="004D5A81">
        <w:t xml:space="preserve"> respond to any request.  </w:t>
      </w:r>
    </w:p>
    <w:p w:rsidR="009D7C80" w:rsidRPr="00964778" w:rsidRDefault="009D7C80" w:rsidP="00AD3C3F">
      <w:pPr>
        <w:pStyle w:val="CUNumber1"/>
        <w:jc w:val="both"/>
        <w:rPr>
          <w:rFonts w:ascii="Times New Roman Bold" w:hAnsi="Times New Roman Bold"/>
          <w:caps/>
        </w:rPr>
      </w:pPr>
      <w:r w:rsidRPr="00964778">
        <w:rPr>
          <w:rFonts w:ascii="Times New Roman Bold" w:hAnsi="Times New Roman Bold"/>
          <w:b/>
          <w:caps/>
        </w:rPr>
        <w:t>Lodging a complaint</w:t>
      </w:r>
      <w:r w:rsidRPr="00964778">
        <w:rPr>
          <w:rFonts w:ascii="Times New Roman Bold" w:hAnsi="Times New Roman Bold"/>
          <w:caps/>
        </w:rPr>
        <w:t xml:space="preserve"> </w:t>
      </w:r>
    </w:p>
    <w:p w:rsidR="009D7C80" w:rsidRPr="004D5A81" w:rsidRDefault="009D7C80" w:rsidP="00391B4B">
      <w:pPr>
        <w:pStyle w:val="CUNumber2"/>
        <w:jc w:val="both"/>
      </w:pPr>
      <w:r w:rsidRPr="004D5A81">
        <w:t>If you have a complaint about how we handled your personal information</w:t>
      </w:r>
      <w:r w:rsidR="00002383">
        <w:t xml:space="preserve"> please contact us using the C</w:t>
      </w:r>
      <w:r w:rsidRPr="004D5A81">
        <w:t xml:space="preserve">ontact </w:t>
      </w:r>
      <w:r w:rsidR="00002383">
        <w:t>D</w:t>
      </w:r>
      <w:r w:rsidRPr="004D5A81">
        <w:t xml:space="preserve">etails below. </w:t>
      </w:r>
      <w:r w:rsidR="00B46470">
        <w:t xml:space="preserve"> </w:t>
      </w:r>
      <w:r w:rsidR="00964778">
        <w:t>W</w:t>
      </w:r>
      <w:r w:rsidRPr="004D5A81">
        <w:t xml:space="preserve">e will </w:t>
      </w:r>
      <w:r w:rsidR="00964778">
        <w:t xml:space="preserve">request that </w:t>
      </w:r>
      <w:r w:rsidRPr="004D5A81">
        <w:t xml:space="preserve">you lodge your complaint in writing. </w:t>
      </w:r>
    </w:p>
    <w:p w:rsidR="00002383" w:rsidRPr="004D5A81" w:rsidRDefault="009D7C80" w:rsidP="00391B4B">
      <w:pPr>
        <w:pStyle w:val="CUNumber2"/>
        <w:jc w:val="both"/>
      </w:pPr>
      <w:r w:rsidRPr="004D5A81">
        <w:t xml:space="preserve">We will acknowledge receipt of your complaint as soon as possible after receiving your </w:t>
      </w:r>
      <w:r w:rsidR="00B34F87">
        <w:t xml:space="preserve">written </w:t>
      </w:r>
      <w:r w:rsidRPr="004D5A81">
        <w:t xml:space="preserve">complaint. </w:t>
      </w:r>
      <w:r w:rsidR="00B46470">
        <w:t xml:space="preserve"> </w:t>
      </w:r>
      <w:r w:rsidRPr="004D5A81">
        <w:t xml:space="preserve">We will then investigate the circumstances of your complaint and provide you with a response within a reasonable timeframe. </w:t>
      </w:r>
    </w:p>
    <w:p w:rsidR="009D7C80" w:rsidRPr="004D5A81" w:rsidRDefault="009D7C80" w:rsidP="00391B4B">
      <w:pPr>
        <w:pStyle w:val="CUNumber2"/>
        <w:jc w:val="both"/>
      </w:pPr>
      <w:r w:rsidRPr="004D5A81">
        <w:t>If you are still not satisfied with how your complaint is handled by us, then you may lodge a formal complaint with the Office of the Australian Information Commissioner at:</w:t>
      </w:r>
    </w:p>
    <w:p w:rsidR="00841768" w:rsidRDefault="009D7C80" w:rsidP="00F217DE">
      <w:pPr>
        <w:pStyle w:val="CUNumber3"/>
        <w:jc w:val="both"/>
      </w:pPr>
      <w:r w:rsidRPr="00841768">
        <w:rPr>
          <w:b/>
        </w:rPr>
        <w:t>Telephone</w:t>
      </w:r>
      <w:r w:rsidRPr="004D5A81">
        <w:t xml:space="preserve">: 1300 363 992 </w:t>
      </w:r>
    </w:p>
    <w:p w:rsidR="009D7C80" w:rsidRPr="004D5A81" w:rsidRDefault="009D7C80" w:rsidP="00391B4B">
      <w:pPr>
        <w:pStyle w:val="CUNumber3"/>
        <w:jc w:val="both"/>
      </w:pPr>
      <w:r w:rsidRPr="00002383">
        <w:rPr>
          <w:b/>
        </w:rPr>
        <w:t>Post</w:t>
      </w:r>
      <w:r w:rsidRPr="004D5A81">
        <w:t>: Office of the Australian Information Commissioner, GPO Box 5218, SYDNEY NSW 2001</w:t>
      </w:r>
    </w:p>
    <w:p w:rsidR="009D7C80" w:rsidRPr="004D5A81" w:rsidRDefault="009D7C80" w:rsidP="00391B4B">
      <w:pPr>
        <w:pStyle w:val="CUNumber3"/>
        <w:jc w:val="both"/>
      </w:pPr>
      <w:r w:rsidRPr="00002383">
        <w:rPr>
          <w:b/>
        </w:rPr>
        <w:t>Fax</w:t>
      </w:r>
      <w:r w:rsidRPr="004D5A81">
        <w:t>: +61 2 9284 9666</w:t>
      </w:r>
    </w:p>
    <w:p w:rsidR="009D7C80" w:rsidRPr="004D5A81" w:rsidRDefault="009D7C80" w:rsidP="00391B4B">
      <w:pPr>
        <w:pStyle w:val="CUNumber3"/>
        <w:jc w:val="both"/>
      </w:pPr>
      <w:r w:rsidRPr="00002383">
        <w:rPr>
          <w:b/>
        </w:rPr>
        <w:t>Email</w:t>
      </w:r>
      <w:r w:rsidRPr="004D5A81">
        <w:t>: enquiries@oaic.gov.au</w:t>
      </w:r>
    </w:p>
    <w:p w:rsidR="00391B4B" w:rsidRPr="00B46470" w:rsidRDefault="009D7C80" w:rsidP="00D80585">
      <w:pPr>
        <w:pStyle w:val="CUNumber3"/>
        <w:jc w:val="both"/>
      </w:pPr>
      <w:r w:rsidRPr="00002383">
        <w:rPr>
          <w:b/>
        </w:rPr>
        <w:t>Website</w:t>
      </w:r>
      <w:r w:rsidRPr="004D5A81">
        <w:t xml:space="preserve">: http://www.oaic.gov.au/privacy/making-a-privacy-complaint  </w:t>
      </w:r>
    </w:p>
    <w:p w:rsidR="009D7C80" w:rsidRDefault="00002383" w:rsidP="00AD3C3F">
      <w:pPr>
        <w:pStyle w:val="CUNumber1"/>
        <w:jc w:val="both"/>
        <w:rPr>
          <w:rFonts w:ascii="Times New Roman Bold" w:hAnsi="Times New Roman Bold"/>
          <w:b/>
          <w:caps/>
        </w:rPr>
      </w:pPr>
      <w:r>
        <w:rPr>
          <w:rFonts w:ascii="Times New Roman Bold" w:hAnsi="Times New Roman Bold"/>
          <w:b/>
          <w:caps/>
        </w:rPr>
        <w:t>Our Contact details</w:t>
      </w:r>
    </w:p>
    <w:p w:rsidR="00B950C8" w:rsidRDefault="00B950C8" w:rsidP="00391B4B">
      <w:pPr>
        <w:pStyle w:val="CUNumber2"/>
        <w:jc w:val="both"/>
      </w:pPr>
      <w:r w:rsidRPr="004D5A81">
        <w:t>If you wish to contact us regarding our handling of your personal information o</w:t>
      </w:r>
      <w:r>
        <w:t>r any of the matters covered in</w:t>
      </w:r>
      <w:r w:rsidRPr="004D5A81">
        <w:t xml:space="preserve"> this Privacy Policy,</w:t>
      </w:r>
      <w:r>
        <w:t xml:space="preserve"> you may do so in a number of ways. </w:t>
      </w:r>
      <w:r w:rsidRPr="004D5A81">
        <w:t xml:space="preserve"> </w:t>
      </w:r>
    </w:p>
    <w:p w:rsidR="00B950C8" w:rsidRDefault="00E26548" w:rsidP="00391B4B">
      <w:pPr>
        <w:pStyle w:val="CUNumber2"/>
        <w:jc w:val="both"/>
      </w:pPr>
      <w:r>
        <w:t>You may contact the Association’s Secretary</w:t>
      </w:r>
      <w:r w:rsidR="00F6754A">
        <w:t>, Dr Carla Tromans</w:t>
      </w:r>
      <w:r w:rsidR="00B950C8">
        <w:t xml:space="preserve"> on: </w:t>
      </w:r>
    </w:p>
    <w:p w:rsidR="00B950C8" w:rsidRPr="001314C8" w:rsidRDefault="00B950C8" w:rsidP="00391B4B">
      <w:pPr>
        <w:pStyle w:val="CUNumber3"/>
        <w:jc w:val="both"/>
      </w:pPr>
      <w:r w:rsidRPr="001314C8">
        <w:rPr>
          <w:b/>
        </w:rPr>
        <w:t>Telephone</w:t>
      </w:r>
      <w:r w:rsidRPr="001314C8">
        <w:t>:</w:t>
      </w:r>
      <w:r w:rsidR="00AE2EAE">
        <w:t xml:space="preserve"> </w:t>
      </w:r>
      <w:r w:rsidR="00F6754A">
        <w:t>(07) 3721 2480</w:t>
      </w:r>
    </w:p>
    <w:p w:rsidR="00B950C8" w:rsidRPr="001314C8" w:rsidRDefault="00B950C8" w:rsidP="00391B4B">
      <w:pPr>
        <w:pStyle w:val="CUNumber3"/>
        <w:jc w:val="both"/>
      </w:pPr>
      <w:r w:rsidRPr="001314C8">
        <w:rPr>
          <w:b/>
        </w:rPr>
        <w:t>Post</w:t>
      </w:r>
      <w:r w:rsidRPr="001314C8">
        <w:t>:</w:t>
      </w:r>
      <w:r w:rsidR="00D80ED7" w:rsidRPr="001314C8">
        <w:t xml:space="preserve"> </w:t>
      </w:r>
      <w:r w:rsidR="00AE2EAE">
        <w:t>University Colleges Australia, c</w:t>
      </w:r>
      <w:r w:rsidR="00F6754A">
        <w:t>/- International House, 5 Rock Street, St Lucia  QLD  4067</w:t>
      </w:r>
    </w:p>
    <w:p w:rsidR="00B950C8" w:rsidRDefault="00B950C8" w:rsidP="00391B4B">
      <w:pPr>
        <w:pStyle w:val="CUNumber3"/>
        <w:jc w:val="both"/>
      </w:pPr>
      <w:r w:rsidRPr="001314C8">
        <w:rPr>
          <w:b/>
        </w:rPr>
        <w:t>Email</w:t>
      </w:r>
      <w:r w:rsidRPr="001314C8">
        <w:t xml:space="preserve">: </w:t>
      </w:r>
      <w:hyperlink r:id="rId10" w:history="1">
        <w:r w:rsidR="00F6754A" w:rsidRPr="00B65E88">
          <w:rPr>
            <w:rStyle w:val="Hyperlink"/>
          </w:rPr>
          <w:t>secretary@universitycollegesaustralia.edu.au</w:t>
        </w:r>
      </w:hyperlink>
      <w:r w:rsidR="00F6754A">
        <w:t xml:space="preserve"> </w:t>
      </w:r>
    </w:p>
    <w:p w:rsidR="00B42F90" w:rsidRDefault="00B950C8" w:rsidP="00B42F90">
      <w:pPr>
        <w:pStyle w:val="CUNumber3"/>
        <w:jc w:val="both"/>
      </w:pPr>
      <w:r w:rsidRPr="00B42F90">
        <w:rPr>
          <w:b/>
        </w:rPr>
        <w:t>Website</w:t>
      </w:r>
      <w:r w:rsidRPr="001314C8">
        <w:t xml:space="preserve">: </w:t>
      </w:r>
      <w:hyperlink r:id="rId11" w:history="1">
        <w:r w:rsidR="00B42F90" w:rsidRPr="00B65E88">
          <w:rPr>
            <w:rStyle w:val="Hyperlink"/>
          </w:rPr>
          <w:t>http://universitycollegesaustralia.edu.au/contact-us/</w:t>
        </w:r>
      </w:hyperlink>
    </w:p>
    <w:p w:rsidR="00B42F90" w:rsidRPr="00B42F90" w:rsidRDefault="00B42F90" w:rsidP="00B42F90">
      <w:pPr>
        <w:pStyle w:val="CUNumber3"/>
        <w:numPr>
          <w:ilvl w:val="0"/>
          <w:numId w:val="0"/>
        </w:numPr>
        <w:ind w:left="1928"/>
        <w:jc w:val="both"/>
      </w:pPr>
    </w:p>
    <w:p w:rsidR="00B950C8" w:rsidRPr="00B42F90" w:rsidRDefault="00B950C8" w:rsidP="00B42F90">
      <w:pPr>
        <w:pStyle w:val="CUNumber1"/>
        <w:rPr>
          <w:b/>
        </w:rPr>
      </w:pPr>
      <w:r w:rsidRPr="00B42F90">
        <w:rPr>
          <w:b/>
        </w:rPr>
        <w:lastRenderedPageBreak/>
        <w:t>CHANGES TO OUR PRIVACY POLICY</w:t>
      </w:r>
    </w:p>
    <w:p w:rsidR="003C3DD2" w:rsidRPr="003C3DD2" w:rsidRDefault="003C3DD2" w:rsidP="00391B4B">
      <w:pPr>
        <w:pStyle w:val="CUNumber2"/>
        <w:jc w:val="both"/>
      </w:pPr>
      <w:r w:rsidRPr="003C3DD2">
        <w:t>We welcome your questions and any suggestions you may have about our Privacy Policy.</w:t>
      </w:r>
    </w:p>
    <w:p w:rsidR="009D7C80" w:rsidRPr="004D5A81" w:rsidRDefault="00002383" w:rsidP="00841768">
      <w:pPr>
        <w:pStyle w:val="CUNumber2"/>
      </w:pPr>
      <w:r>
        <w:t>We</w:t>
      </w:r>
      <w:r w:rsidR="009D7C80" w:rsidRPr="004D5A81">
        <w:t xml:space="preserve"> reserve the right to revise or supplement this Privacy Policy from time to time. </w:t>
      </w:r>
      <w:r>
        <w:t xml:space="preserve"> </w:t>
      </w:r>
      <w:r w:rsidR="009D7C80" w:rsidRPr="004D5A81">
        <w:t xml:space="preserve">Any updated version of this Privacy Policy will be posted on our website </w:t>
      </w:r>
      <w:hyperlink r:id="rId12" w:history="1">
        <w:r w:rsidR="00841768" w:rsidRPr="00B65E88">
          <w:rPr>
            <w:rStyle w:val="Hyperlink"/>
          </w:rPr>
          <w:t>http://universitycollegesaustralia.edu.au/</w:t>
        </w:r>
      </w:hyperlink>
      <w:r w:rsidR="00841768">
        <w:t xml:space="preserve"> </w:t>
      </w:r>
      <w:r w:rsidR="009D7C80" w:rsidRPr="004D5A81">
        <w:t xml:space="preserve"> and will be effective from the date of posting. You should bookmark and periodically review this page to ensure that you are familiar with the most current version of this Privacy Policy so</w:t>
      </w:r>
      <w:r w:rsidR="00106D61">
        <w:t xml:space="preserve"> that</w:t>
      </w:r>
      <w:r w:rsidR="009D7C80" w:rsidRPr="004D5A81">
        <w:t xml:space="preserve"> you </w:t>
      </w:r>
      <w:r w:rsidR="00106D61">
        <w:t xml:space="preserve">remain </w:t>
      </w:r>
      <w:r w:rsidR="009D7C80" w:rsidRPr="004D5A81">
        <w:t>aware of the way we handle your personal information.</w:t>
      </w:r>
    </w:p>
    <w:p w:rsidR="009D7C80" w:rsidRPr="004D5A81" w:rsidRDefault="009D7C80" w:rsidP="00391B4B">
      <w:pPr>
        <w:pStyle w:val="CUNumber2"/>
        <w:jc w:val="both"/>
      </w:pPr>
      <w:r w:rsidRPr="004D5A81">
        <w:t xml:space="preserve">This Privacy </w:t>
      </w:r>
      <w:r w:rsidR="00BC318C">
        <w:t xml:space="preserve">Policy was last updated on </w:t>
      </w:r>
      <w:r w:rsidR="00841768" w:rsidRPr="00841768">
        <w:t>14 March 2015</w:t>
      </w:r>
      <w:r w:rsidRPr="00391B4B">
        <w:t>.</w:t>
      </w:r>
      <w:r w:rsidRPr="004D5A81">
        <w:t xml:space="preserve"> </w:t>
      </w:r>
    </w:p>
    <w:sectPr w:rsidR="009D7C80" w:rsidRPr="004D5A81" w:rsidSect="00C93C19">
      <w:headerReference w:type="default" r:id="rId13"/>
      <w:footerReference w:type="even" r:id="rId14"/>
      <w:footerReference w:type="default" r:id="rId15"/>
      <w:headerReference w:type="first" r:id="rId16"/>
      <w:footerReference w:type="first" r:id="rId17"/>
      <w:endnotePr>
        <w:numFmt w:val="decimal"/>
      </w:endnotePr>
      <w:pgSz w:w="11906" w:h="16838" w:code="9"/>
      <w:pgMar w:top="2183" w:right="1588" w:bottom="1134" w:left="1418" w:header="426" w:footer="737"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67" w:rsidRDefault="006D6D67">
      <w:r>
        <w:separator/>
      </w:r>
    </w:p>
  </w:endnote>
  <w:endnote w:type="continuationSeparator" w:id="0">
    <w:p w:rsidR="006D6D67" w:rsidRDefault="006D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0D" w:rsidRDefault="00ED0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C0D" w:rsidRPr="009F33E1" w:rsidRDefault="00ED0C0D">
    <w:pPr>
      <w:pStyle w:val="Footer"/>
      <w:ind w:right="360"/>
      <w:rPr>
        <w:rStyle w:val="DocsOpenFilename"/>
      </w:rPr>
    </w:pPr>
    <w:r>
      <w:rPr>
        <w:rStyle w:val="DocsOpenFilename"/>
      </w:rPr>
      <w:fldChar w:fldCharType="begin" w:fldLock="1"/>
    </w:r>
    <w:r>
      <w:rPr>
        <w:rStyle w:val="DocsOpenFilename"/>
      </w:rPr>
      <w:instrText xml:space="preserve"> DOCVARIABLE  CUFooterText \* MERGEFORMAT </w:instrText>
    </w:r>
    <w:r>
      <w:rPr>
        <w:rStyle w:val="DocsOpenFilename"/>
      </w:rPr>
      <w:fldChar w:fldCharType="separate"/>
    </w:r>
    <w:r w:rsidR="008F3941">
      <w:rPr>
        <w:rStyle w:val="DocsOpenFilename"/>
      </w:rPr>
      <w:t>L\313002435.2</w:t>
    </w:r>
    <w:r>
      <w:rPr>
        <w:rStyle w:val="DocsOpenFilenam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0D" w:rsidRDefault="00ED0C0D">
    <w:pPr>
      <w:pStyle w:val="Footer"/>
      <w:framePr w:wrap="around" w:vAnchor="text" w:hAnchor="page" w:x="10659" w:y="2"/>
      <w:rPr>
        <w:rStyle w:val="PageNumber"/>
      </w:rPr>
    </w:pPr>
    <w:r>
      <w:rPr>
        <w:rStyle w:val="PageNumber"/>
      </w:rPr>
      <w:fldChar w:fldCharType="begin"/>
    </w:r>
    <w:r>
      <w:rPr>
        <w:rStyle w:val="PageNumber"/>
      </w:rPr>
      <w:instrText xml:space="preserve">PAGE  </w:instrText>
    </w:r>
    <w:r>
      <w:rPr>
        <w:rStyle w:val="PageNumber"/>
      </w:rPr>
      <w:fldChar w:fldCharType="separate"/>
    </w:r>
    <w:r w:rsidR="002C69C6">
      <w:rPr>
        <w:rStyle w:val="PageNumber"/>
        <w:noProof/>
      </w:rPr>
      <w:t>1</w:t>
    </w:r>
    <w:r>
      <w:rPr>
        <w:rStyle w:val="PageNumber"/>
      </w:rPr>
      <w:fldChar w:fldCharType="end"/>
    </w:r>
  </w:p>
  <w:p w:rsidR="00ED0C0D" w:rsidRPr="009F33E1" w:rsidRDefault="00841768" w:rsidP="009E0110">
    <w:pPr>
      <w:pStyle w:val="Footer"/>
      <w:ind w:right="360"/>
      <w:rPr>
        <w:rStyle w:val="DocsOpenFilename"/>
      </w:rPr>
    </w:pPr>
    <w:proofErr w:type="spellStart"/>
    <w:r>
      <w:rPr>
        <w:rStyle w:val="DocsOpenFilename"/>
      </w:rPr>
      <w:t>UCA_Privacy</w:t>
    </w:r>
    <w:proofErr w:type="spellEnd"/>
    <w:r>
      <w:rPr>
        <w:rStyle w:val="DocsOpenFilename"/>
      </w:rPr>
      <w:t xml:space="preserve"> Policy at 14 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0D" w:rsidRDefault="00ED0C0D" w:rsidP="005B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C0D" w:rsidRDefault="00ED0C0D" w:rsidP="005B2927">
    <w:pPr>
      <w:pStyle w:val="Footer"/>
      <w:ind w:right="360"/>
      <w:rPr>
        <w:rStyle w:val="DocsOpenFilename"/>
      </w:rPr>
    </w:pPr>
    <w:r>
      <w:rPr>
        <w:rStyle w:val="DocsOpenFilename"/>
      </w:rPr>
      <w:fldChar w:fldCharType="begin" w:fldLock="1"/>
    </w:r>
    <w:r>
      <w:rPr>
        <w:rStyle w:val="DocsOpenFilename"/>
      </w:rPr>
      <w:instrText xml:space="preserve"> DOCVARIABLE  CUFooterText \* MERGEFORMAT </w:instrText>
    </w:r>
    <w:r>
      <w:rPr>
        <w:rStyle w:val="DocsOpenFilename"/>
      </w:rPr>
      <w:fldChar w:fldCharType="separate"/>
    </w:r>
    <w:r w:rsidR="008F3941">
      <w:rPr>
        <w:rStyle w:val="DocsOpenFilename"/>
      </w:rPr>
      <w:t>L\313002435.2</w:t>
    </w:r>
    <w:r>
      <w:rPr>
        <w:rStyle w:val="DocsOpenFilenam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67" w:rsidRDefault="006D6D67">
      <w:r>
        <w:separator/>
      </w:r>
    </w:p>
  </w:footnote>
  <w:footnote w:type="continuationSeparator" w:id="0">
    <w:p w:rsidR="006D6D67" w:rsidRDefault="006D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E4C" w:rsidRDefault="00D95E4C" w:rsidP="00D95E4C">
    <w:pPr>
      <w:pStyle w:val="Header"/>
      <w:jc w:val="center"/>
    </w:pPr>
    <w:r>
      <w:rPr>
        <w:noProof/>
        <w:lang w:val="en-GB" w:eastAsia="en-GB"/>
      </w:rPr>
      <w:drawing>
        <wp:inline distT="0" distB="0" distL="0" distR="0" wp14:anchorId="32D47FB7" wp14:editId="1D345C0F">
          <wp:extent cx="2771775" cy="7927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_tagline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2238" cy="81289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0D" w:rsidRDefault="00ED0C0D">
    <w:pPr>
      <w:spacing w:after="0"/>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8B6ADAB8"/>
    <w:lvl w:ilvl="0">
      <w:start w:val="1"/>
      <w:numFmt w:val="bullet"/>
      <w:pStyle w:val="ListBullet4"/>
      <w:lvlText w:val=""/>
      <w:lvlJc w:val="left"/>
      <w:pPr>
        <w:tabs>
          <w:tab w:val="num" w:pos="964"/>
        </w:tabs>
        <w:ind w:left="3856" w:hanging="964"/>
      </w:pPr>
      <w:rPr>
        <w:rFonts w:ascii="Symbol" w:hAnsi="Symbol" w:hint="default"/>
      </w:rPr>
    </w:lvl>
  </w:abstractNum>
  <w:abstractNum w:abstractNumId="1">
    <w:nsid w:val="FFFFFF82"/>
    <w:multiLevelType w:val="singleLevel"/>
    <w:tmpl w:val="00ECBC9C"/>
    <w:lvl w:ilvl="0">
      <w:start w:val="1"/>
      <w:numFmt w:val="bullet"/>
      <w:pStyle w:val="ListBullet3"/>
      <w:lvlText w:val=""/>
      <w:lvlJc w:val="left"/>
      <w:pPr>
        <w:tabs>
          <w:tab w:val="num" w:pos="964"/>
        </w:tabs>
        <w:ind w:left="2892" w:hanging="964"/>
      </w:pPr>
      <w:rPr>
        <w:rFonts w:ascii="Symbol" w:hAnsi="Symbol" w:hint="default"/>
      </w:rPr>
    </w:lvl>
  </w:abstractNum>
  <w:abstractNum w:abstractNumId="2">
    <w:nsid w:val="FFFFFF83"/>
    <w:multiLevelType w:val="singleLevel"/>
    <w:tmpl w:val="20F2480A"/>
    <w:lvl w:ilvl="0">
      <w:start w:val="1"/>
      <w:numFmt w:val="bullet"/>
      <w:pStyle w:val="ListBullet2"/>
      <w:lvlText w:val=""/>
      <w:lvlJc w:val="left"/>
      <w:pPr>
        <w:tabs>
          <w:tab w:val="num" w:pos="964"/>
        </w:tabs>
        <w:ind w:left="1928" w:hanging="964"/>
      </w:pPr>
      <w:rPr>
        <w:rFonts w:ascii="Symbol" w:hAnsi="Symbol" w:hint="default"/>
      </w:rPr>
    </w:lvl>
  </w:abstractNum>
  <w:abstractNum w:abstractNumId="3">
    <w:nsid w:val="0BFC7A86"/>
    <w:multiLevelType w:val="multilevel"/>
    <w:tmpl w:val="3A923B12"/>
    <w:name w:val="ScheduleNumbering"/>
    <w:lvl w:ilvl="0">
      <w:start w:val="1"/>
      <w:numFmt w:val="decimal"/>
      <w:lvlRestart w:val="0"/>
      <w:lvlText w:val="%1."/>
      <w:lvlJc w:val="left"/>
      <w:pPr>
        <w:tabs>
          <w:tab w:val="num" w:pos="964"/>
        </w:tabs>
        <w:ind w:left="964" w:hanging="964"/>
      </w:pPr>
      <w:rPr>
        <w:rFonts w:ascii="Arial" w:hAnsi="Arial" w:cs="Arial"/>
        <w:b/>
        <w:i w:val="0"/>
        <w:caps/>
        <w:smallCaps w:val="0"/>
        <w:sz w:val="28"/>
        <w:u w:val="none"/>
      </w:rPr>
    </w:lvl>
    <w:lvl w:ilvl="1">
      <w:start w:val="1"/>
      <w:numFmt w:val="decimal"/>
      <w:lvlText w:val="%1.%2"/>
      <w:lvlJc w:val="left"/>
      <w:pPr>
        <w:tabs>
          <w:tab w:val="num" w:pos="964"/>
        </w:tabs>
        <w:ind w:left="964" w:hanging="964"/>
      </w:pPr>
      <w:rPr>
        <w:rFonts w:ascii="Arial" w:hAnsi="Arial" w:cs="Arial"/>
        <w:b/>
        <w:i w:val="0"/>
        <w:sz w:val="24"/>
        <w:u w:val="none"/>
      </w:rPr>
    </w:lvl>
    <w:lvl w:ilvl="2">
      <w:start w:val="1"/>
      <w:numFmt w:val="lowerLetter"/>
      <w:lvlText w:val="(%3)"/>
      <w:lvlJc w:val="left"/>
      <w:pPr>
        <w:tabs>
          <w:tab w:val="num" w:pos="1928"/>
        </w:tabs>
        <w:ind w:left="1928" w:hanging="964"/>
      </w:pPr>
      <w:rPr>
        <w:rFonts w:ascii="Times New Roman" w:hAnsi="Times New Roman" w:cs="Times New Roman"/>
        <w:b w:val="0"/>
        <w:i w:val="0"/>
        <w:u w:val="none"/>
      </w:rPr>
    </w:lvl>
    <w:lvl w:ilvl="3">
      <w:start w:val="1"/>
      <w:numFmt w:val="lowerRoman"/>
      <w:lvlText w:val="(%4)"/>
      <w:lvlJc w:val="left"/>
      <w:pPr>
        <w:tabs>
          <w:tab w:val="num" w:pos="2891"/>
        </w:tabs>
        <w:ind w:left="2891" w:hanging="963"/>
      </w:pPr>
      <w:rPr>
        <w:rFonts w:ascii="Times New Roman" w:hAnsi="Times New Roman" w:cs="Times New Roman"/>
        <w:u w:val="none"/>
      </w:rPr>
    </w:lvl>
    <w:lvl w:ilvl="4">
      <w:start w:val="1"/>
      <w:numFmt w:val="upperLetter"/>
      <w:lvlText w:val="%5."/>
      <w:lvlJc w:val="left"/>
      <w:pPr>
        <w:tabs>
          <w:tab w:val="num" w:pos="3855"/>
        </w:tabs>
        <w:ind w:left="3855" w:hanging="964"/>
      </w:pPr>
      <w:rPr>
        <w:rFonts w:ascii="Times New Roman" w:hAnsi="Times New Roman" w:cs="Times New Roman"/>
        <w:b w:val="0"/>
        <w:i w:val="0"/>
        <w:u w:val="none"/>
      </w:rPr>
    </w:lvl>
    <w:lvl w:ilvl="5">
      <w:start w:val="1"/>
      <w:numFmt w:val="decimal"/>
      <w:lvlText w:val="%6)"/>
      <w:lvlJc w:val="left"/>
      <w:pPr>
        <w:tabs>
          <w:tab w:val="num" w:pos="4819"/>
        </w:tabs>
        <w:ind w:left="4819" w:hanging="964"/>
      </w:pPr>
      <w:rPr>
        <w:rFonts w:ascii="Times New Roman" w:hAnsi="Times New Roman" w:cs="Times New Roman"/>
        <w:b w:val="0"/>
        <w:i w:val="0"/>
        <w:u w:val="none"/>
      </w:rPr>
    </w:lvl>
    <w:lvl w:ilvl="6">
      <w:start w:val="1"/>
      <w:numFmt w:val="lowerLetter"/>
      <w:lvlText w:val="%7)"/>
      <w:lvlJc w:val="left"/>
      <w:pPr>
        <w:tabs>
          <w:tab w:val="num" w:pos="5783"/>
        </w:tabs>
        <w:ind w:left="5783" w:hanging="964"/>
      </w:pPr>
      <w:rPr>
        <w:rFonts w:ascii="Times New Roman" w:hAnsi="Times New Roman" w:cs="Times New Roman"/>
        <w:b w:val="0"/>
        <w:i w:val="0"/>
        <w:u w:val="none"/>
      </w:rPr>
    </w:lvl>
    <w:lvl w:ilvl="7">
      <w:start w:val="1"/>
      <w:numFmt w:val="lowerRoman"/>
      <w:lvlText w:val="%8)"/>
      <w:lvlJc w:val="left"/>
      <w:pPr>
        <w:tabs>
          <w:tab w:val="num" w:pos="6746"/>
        </w:tabs>
        <w:ind w:left="6746" w:hanging="963"/>
      </w:pPr>
      <w:rPr>
        <w:rFonts w:ascii="Times New Roman" w:hAnsi="Times New Roman" w:cs="Times New Roman"/>
        <w:b w:val="0"/>
        <w:i w:val="0"/>
        <w:u w:val="none"/>
      </w:rPr>
    </w:lvl>
    <w:lvl w:ilvl="8">
      <w:start w:val="1"/>
      <w:numFmt w:val="none"/>
      <w:lvlRestart w:val="0"/>
      <w:suff w:val="nothing"/>
      <w:lvlText w:val=""/>
      <w:lvlJc w:val="left"/>
      <w:pPr>
        <w:ind w:left="0" w:firstLine="0"/>
      </w:pPr>
    </w:lvl>
  </w:abstractNum>
  <w:abstractNum w:abstractNumId="4">
    <w:nsid w:val="20905ABE"/>
    <w:multiLevelType w:val="hybridMultilevel"/>
    <w:tmpl w:val="98C07806"/>
    <w:lvl w:ilvl="0" w:tplc="AFE21E8E">
      <w:start w:val="1"/>
      <w:numFmt w:val="bullet"/>
      <w:pStyle w:val="List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142695C"/>
    <w:multiLevelType w:val="hybridMultilevel"/>
    <w:tmpl w:val="8AA0A28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
    <w:nsid w:val="3AFB600F"/>
    <w:multiLevelType w:val="hybridMultilevel"/>
    <w:tmpl w:val="EA3A4FF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7">
    <w:nsid w:val="4AD06338"/>
    <w:multiLevelType w:val="multilevel"/>
    <w:tmpl w:val="2D4C1DF4"/>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mallCaps w:val="0"/>
        <w:sz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8">
    <w:nsid w:val="4FD13A1E"/>
    <w:multiLevelType w:val="multilevel"/>
    <w:tmpl w:val="4784E498"/>
    <w:name w:val="HeadingNumbering"/>
    <w:lvl w:ilvl="0">
      <w:start w:val="1"/>
      <w:numFmt w:val="decimal"/>
      <w:lvlRestart w:val="0"/>
      <w:pStyle w:val="Heading1"/>
      <w:lvlText w:val="%1."/>
      <w:lvlJc w:val="left"/>
      <w:pPr>
        <w:tabs>
          <w:tab w:val="num" w:pos="964"/>
        </w:tabs>
        <w:ind w:left="964" w:hanging="964"/>
      </w:pPr>
      <w:rPr>
        <w:rFonts w:ascii="Arial" w:hAnsi="Arial" w:cs="Arial"/>
        <w:b/>
        <w:i w:val="0"/>
        <w:caps/>
        <w:smallCaps w:val="0"/>
        <w:sz w:val="28"/>
        <w:u w:val="none"/>
      </w:rPr>
    </w:lvl>
    <w:lvl w:ilvl="1">
      <w:start w:val="1"/>
      <w:numFmt w:val="decimal"/>
      <w:pStyle w:val="Heading2"/>
      <w:lvlText w:val="%1.%2"/>
      <w:lvlJc w:val="left"/>
      <w:pPr>
        <w:tabs>
          <w:tab w:val="num" w:pos="964"/>
        </w:tabs>
        <w:ind w:left="964" w:hanging="964"/>
      </w:pPr>
      <w:rPr>
        <w:rFonts w:ascii="Arial" w:hAnsi="Arial" w:cs="Arial"/>
        <w:b/>
        <w:i w:val="0"/>
        <w:sz w:val="24"/>
        <w:u w:val="none"/>
      </w:rPr>
    </w:lvl>
    <w:lvl w:ilvl="2">
      <w:start w:val="1"/>
      <w:numFmt w:val="lowerLetter"/>
      <w:pStyle w:val="Heading3"/>
      <w:lvlText w:val="(%3)"/>
      <w:lvlJc w:val="left"/>
      <w:pPr>
        <w:tabs>
          <w:tab w:val="num" w:pos="1928"/>
        </w:tabs>
        <w:ind w:left="1928" w:hanging="964"/>
      </w:pPr>
      <w:rPr>
        <w:rFonts w:ascii="Times New Roman" w:hAnsi="Times New Roman" w:cs="Times New Roman"/>
        <w:b w:val="0"/>
        <w:i w:val="0"/>
        <w:u w:val="none"/>
      </w:rPr>
    </w:lvl>
    <w:lvl w:ilvl="3">
      <w:start w:val="1"/>
      <w:numFmt w:val="lowerRoman"/>
      <w:pStyle w:val="Heading4"/>
      <w:lvlText w:val="(%4)"/>
      <w:lvlJc w:val="left"/>
      <w:pPr>
        <w:tabs>
          <w:tab w:val="num" w:pos="2891"/>
        </w:tabs>
        <w:ind w:left="2891" w:hanging="963"/>
      </w:pPr>
      <w:rPr>
        <w:rFonts w:ascii="Times New Roman" w:hAnsi="Times New Roman" w:cs="Times New Roman"/>
        <w:u w:val="none"/>
      </w:rPr>
    </w:lvl>
    <w:lvl w:ilvl="4">
      <w:start w:val="1"/>
      <w:numFmt w:val="upperLetter"/>
      <w:pStyle w:val="Heading5"/>
      <w:lvlText w:val="%5."/>
      <w:lvlJc w:val="left"/>
      <w:pPr>
        <w:tabs>
          <w:tab w:val="num" w:pos="3855"/>
        </w:tabs>
        <w:ind w:left="3855" w:hanging="964"/>
      </w:pPr>
      <w:rPr>
        <w:rFonts w:ascii="Times New Roman" w:hAnsi="Times New Roman" w:cs="Times New Roman"/>
        <w:b w:val="0"/>
        <w:i w:val="0"/>
        <w:u w:val="none"/>
      </w:rPr>
    </w:lvl>
    <w:lvl w:ilvl="5">
      <w:start w:val="1"/>
      <w:numFmt w:val="decimal"/>
      <w:pStyle w:val="Heading6"/>
      <w:lvlText w:val="%6)"/>
      <w:lvlJc w:val="left"/>
      <w:pPr>
        <w:tabs>
          <w:tab w:val="num" w:pos="4819"/>
        </w:tabs>
        <w:ind w:left="4819" w:hanging="964"/>
      </w:pPr>
      <w:rPr>
        <w:rFonts w:ascii="Times New Roman" w:hAnsi="Times New Roman" w:cs="Times New Roman"/>
        <w:b w:val="0"/>
        <w:i w:val="0"/>
        <w:u w:val="none"/>
      </w:rPr>
    </w:lvl>
    <w:lvl w:ilvl="6">
      <w:start w:val="1"/>
      <w:numFmt w:val="lowerLetter"/>
      <w:pStyle w:val="Heading7"/>
      <w:lvlText w:val="%7)"/>
      <w:lvlJc w:val="left"/>
      <w:pPr>
        <w:tabs>
          <w:tab w:val="num" w:pos="5783"/>
        </w:tabs>
        <w:ind w:left="5783" w:hanging="964"/>
      </w:pPr>
      <w:rPr>
        <w:rFonts w:ascii="Times New Roman" w:hAnsi="Times New Roman" w:cs="Times New Roman"/>
        <w:b w:val="0"/>
        <w:i w:val="0"/>
        <w:u w:val="none"/>
      </w:rPr>
    </w:lvl>
    <w:lvl w:ilvl="7">
      <w:start w:val="1"/>
      <w:numFmt w:val="lowerRoman"/>
      <w:pStyle w:val="Heading8"/>
      <w:lvlText w:val="%8)"/>
      <w:lvlJc w:val="left"/>
      <w:pPr>
        <w:tabs>
          <w:tab w:val="num" w:pos="6746"/>
        </w:tabs>
        <w:ind w:left="6746" w:hanging="963"/>
      </w:pPr>
      <w:rPr>
        <w:rFonts w:ascii="Times New Roman" w:hAnsi="Times New Roman" w:cs="Times New Roman"/>
        <w:b w:val="0"/>
        <w:i w:val="0"/>
        <w:u w:val="none"/>
      </w:rPr>
    </w:lvl>
    <w:lvl w:ilvl="8">
      <w:start w:val="1"/>
      <w:numFmt w:val="none"/>
      <w:lvlRestart w:val="0"/>
      <w:pStyle w:val="Heading9"/>
      <w:suff w:val="nothing"/>
      <w:lvlText w:val=""/>
      <w:lvlJc w:val="left"/>
      <w:pPr>
        <w:ind w:left="0" w:firstLine="0"/>
      </w:pPr>
    </w:lvl>
  </w:abstractNum>
  <w:abstractNum w:abstractNumId="9">
    <w:nsid w:val="51A15DA0"/>
    <w:multiLevelType w:val="hybridMultilevel"/>
    <w:tmpl w:val="0E343364"/>
    <w:lvl w:ilvl="0" w:tplc="0C090017">
      <w:start w:val="1"/>
      <w:numFmt w:val="lowerLetter"/>
      <w:lvlText w:val="%1)"/>
      <w:lvlJc w:val="lef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nsid w:val="59FD1465"/>
    <w:multiLevelType w:val="hybridMultilevel"/>
    <w:tmpl w:val="125E222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5BC72C63"/>
    <w:multiLevelType w:val="hybridMultilevel"/>
    <w:tmpl w:val="34645E7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nsid w:val="63993352"/>
    <w:multiLevelType w:val="hybridMultilevel"/>
    <w:tmpl w:val="2F5C50BC"/>
    <w:lvl w:ilvl="0" w:tplc="CBF87332">
      <w:start w:val="1"/>
      <w:numFmt w:val="bullet"/>
      <w:lvlText w:val=""/>
      <w:lvlJc w:val="left"/>
      <w:pPr>
        <w:tabs>
          <w:tab w:val="num" w:pos="964"/>
        </w:tabs>
        <w:ind w:left="964" w:hanging="964"/>
      </w:pPr>
      <w:rPr>
        <w:rFonts w:ascii="Symbol" w:hAnsi="Symbol" w:hint="default"/>
      </w:rPr>
    </w:lvl>
    <w:lvl w:ilvl="1" w:tplc="E28EDBC6">
      <w:start w:val="1"/>
      <w:numFmt w:val="upperLetter"/>
      <w:pStyle w:val="Recital"/>
      <w:lvlText w:val="%2."/>
      <w:lvlJc w:val="left"/>
      <w:pPr>
        <w:tabs>
          <w:tab w:val="num" w:pos="2044"/>
        </w:tabs>
        <w:ind w:left="2044" w:hanging="964"/>
      </w:pPr>
      <w:rPr>
        <w:rFonts w:hint="default"/>
      </w:rPr>
    </w:lvl>
    <w:lvl w:ilvl="2" w:tplc="FCCE2106" w:tentative="1">
      <w:start w:val="1"/>
      <w:numFmt w:val="bullet"/>
      <w:lvlText w:val=""/>
      <w:lvlJc w:val="left"/>
      <w:pPr>
        <w:tabs>
          <w:tab w:val="num" w:pos="2160"/>
        </w:tabs>
        <w:ind w:left="2160" w:hanging="360"/>
      </w:pPr>
      <w:rPr>
        <w:rFonts w:ascii="Wingdings" w:hAnsi="Wingdings" w:hint="default"/>
      </w:rPr>
    </w:lvl>
    <w:lvl w:ilvl="3" w:tplc="4EF219DE" w:tentative="1">
      <w:start w:val="1"/>
      <w:numFmt w:val="bullet"/>
      <w:lvlText w:val=""/>
      <w:lvlJc w:val="left"/>
      <w:pPr>
        <w:tabs>
          <w:tab w:val="num" w:pos="2880"/>
        </w:tabs>
        <w:ind w:left="2880" w:hanging="360"/>
      </w:pPr>
      <w:rPr>
        <w:rFonts w:ascii="Symbol" w:hAnsi="Symbol" w:hint="default"/>
      </w:rPr>
    </w:lvl>
    <w:lvl w:ilvl="4" w:tplc="D0284772" w:tentative="1">
      <w:start w:val="1"/>
      <w:numFmt w:val="bullet"/>
      <w:lvlText w:val="o"/>
      <w:lvlJc w:val="left"/>
      <w:pPr>
        <w:tabs>
          <w:tab w:val="num" w:pos="3600"/>
        </w:tabs>
        <w:ind w:left="3600" w:hanging="360"/>
      </w:pPr>
      <w:rPr>
        <w:rFonts w:ascii="Courier New" w:hAnsi="Courier New" w:hint="default"/>
      </w:rPr>
    </w:lvl>
    <w:lvl w:ilvl="5" w:tplc="6832BC4E" w:tentative="1">
      <w:start w:val="1"/>
      <w:numFmt w:val="bullet"/>
      <w:lvlText w:val=""/>
      <w:lvlJc w:val="left"/>
      <w:pPr>
        <w:tabs>
          <w:tab w:val="num" w:pos="4320"/>
        </w:tabs>
        <w:ind w:left="4320" w:hanging="360"/>
      </w:pPr>
      <w:rPr>
        <w:rFonts w:ascii="Wingdings" w:hAnsi="Wingdings" w:hint="default"/>
      </w:rPr>
    </w:lvl>
    <w:lvl w:ilvl="6" w:tplc="89FAE7AC" w:tentative="1">
      <w:start w:val="1"/>
      <w:numFmt w:val="bullet"/>
      <w:lvlText w:val=""/>
      <w:lvlJc w:val="left"/>
      <w:pPr>
        <w:tabs>
          <w:tab w:val="num" w:pos="5040"/>
        </w:tabs>
        <w:ind w:left="5040" w:hanging="360"/>
      </w:pPr>
      <w:rPr>
        <w:rFonts w:ascii="Symbol" w:hAnsi="Symbol" w:hint="default"/>
      </w:rPr>
    </w:lvl>
    <w:lvl w:ilvl="7" w:tplc="429A8FEA" w:tentative="1">
      <w:start w:val="1"/>
      <w:numFmt w:val="bullet"/>
      <w:lvlText w:val="o"/>
      <w:lvlJc w:val="left"/>
      <w:pPr>
        <w:tabs>
          <w:tab w:val="num" w:pos="5760"/>
        </w:tabs>
        <w:ind w:left="5760" w:hanging="360"/>
      </w:pPr>
      <w:rPr>
        <w:rFonts w:ascii="Courier New" w:hAnsi="Courier New" w:hint="default"/>
      </w:rPr>
    </w:lvl>
    <w:lvl w:ilvl="8" w:tplc="78527D5E" w:tentative="1">
      <w:start w:val="1"/>
      <w:numFmt w:val="bullet"/>
      <w:lvlText w:val=""/>
      <w:lvlJc w:val="left"/>
      <w:pPr>
        <w:tabs>
          <w:tab w:val="num" w:pos="6480"/>
        </w:tabs>
        <w:ind w:left="6480" w:hanging="360"/>
      </w:pPr>
      <w:rPr>
        <w:rFonts w:ascii="Wingdings" w:hAnsi="Wingdings" w:hint="default"/>
      </w:rPr>
    </w:lvl>
  </w:abstractNum>
  <w:abstractNum w:abstractNumId="15">
    <w:nsid w:val="63B9018D"/>
    <w:multiLevelType w:val="hybridMultilevel"/>
    <w:tmpl w:val="4FC80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92B554C"/>
    <w:multiLevelType w:val="hybridMultilevel"/>
    <w:tmpl w:val="098CA53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19">
    <w:nsid w:val="7CE70CFA"/>
    <w:multiLevelType w:val="hybridMultilevel"/>
    <w:tmpl w:val="2FAE80EC"/>
    <w:lvl w:ilvl="0" w:tplc="0C090001">
      <w:start w:val="1"/>
      <w:numFmt w:val="bullet"/>
      <w:lvlText w:val=""/>
      <w:lvlJc w:val="left"/>
      <w:pPr>
        <w:ind w:left="2044" w:hanging="360"/>
      </w:pPr>
      <w:rPr>
        <w:rFonts w:ascii="Symbol" w:hAnsi="Symbol" w:hint="default"/>
      </w:rPr>
    </w:lvl>
    <w:lvl w:ilvl="1" w:tplc="0C090019">
      <w:start w:val="1"/>
      <w:numFmt w:val="lowerLetter"/>
      <w:lvlText w:val="%2."/>
      <w:lvlJc w:val="left"/>
      <w:pPr>
        <w:ind w:left="2764" w:hanging="360"/>
      </w:pPr>
    </w:lvl>
    <w:lvl w:ilvl="2" w:tplc="0C09001B">
      <w:start w:val="1"/>
      <w:numFmt w:val="lowerRoman"/>
      <w:lvlText w:val="%3."/>
      <w:lvlJc w:val="right"/>
      <w:pPr>
        <w:ind w:left="3484" w:hanging="180"/>
      </w:pPr>
    </w:lvl>
    <w:lvl w:ilvl="3" w:tplc="0C09000F">
      <w:start w:val="1"/>
      <w:numFmt w:val="decimal"/>
      <w:lvlText w:val="%4."/>
      <w:lvlJc w:val="left"/>
      <w:pPr>
        <w:ind w:left="4204" w:hanging="360"/>
      </w:pPr>
    </w:lvl>
    <w:lvl w:ilvl="4" w:tplc="0C090019">
      <w:start w:val="1"/>
      <w:numFmt w:val="lowerLetter"/>
      <w:lvlText w:val="%5."/>
      <w:lvlJc w:val="left"/>
      <w:pPr>
        <w:ind w:left="4924" w:hanging="360"/>
      </w:pPr>
    </w:lvl>
    <w:lvl w:ilvl="5" w:tplc="0C09001B">
      <w:start w:val="1"/>
      <w:numFmt w:val="lowerRoman"/>
      <w:lvlText w:val="%6."/>
      <w:lvlJc w:val="right"/>
      <w:pPr>
        <w:ind w:left="5644" w:hanging="180"/>
      </w:pPr>
    </w:lvl>
    <w:lvl w:ilvl="6" w:tplc="0C09000F">
      <w:start w:val="1"/>
      <w:numFmt w:val="decimal"/>
      <w:lvlText w:val="%7."/>
      <w:lvlJc w:val="left"/>
      <w:pPr>
        <w:ind w:left="6364" w:hanging="360"/>
      </w:pPr>
    </w:lvl>
    <w:lvl w:ilvl="7" w:tplc="0C090019">
      <w:start w:val="1"/>
      <w:numFmt w:val="lowerLetter"/>
      <w:lvlText w:val="%8."/>
      <w:lvlJc w:val="left"/>
      <w:pPr>
        <w:ind w:left="7084" w:hanging="360"/>
      </w:pPr>
    </w:lvl>
    <w:lvl w:ilvl="8" w:tplc="0C09001B">
      <w:start w:val="1"/>
      <w:numFmt w:val="lowerRoman"/>
      <w:lvlText w:val="%9."/>
      <w:lvlJc w:val="right"/>
      <w:pPr>
        <w:ind w:left="7804" w:hanging="180"/>
      </w:pPr>
    </w:lvl>
  </w:abstractNum>
  <w:abstractNum w:abstractNumId="20">
    <w:nsid w:val="7D090F3B"/>
    <w:multiLevelType w:val="hybridMultilevel"/>
    <w:tmpl w:val="1F0676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4"/>
  </w:num>
  <w:num w:numId="5">
    <w:abstractNumId w:val="7"/>
  </w:num>
  <w:num w:numId="6">
    <w:abstractNumId w:val="8"/>
  </w:num>
  <w:num w:numId="7">
    <w:abstractNumId w:val="3"/>
  </w:num>
  <w:num w:numId="8">
    <w:abstractNumId w:val="4"/>
  </w:num>
  <w:num w:numId="9">
    <w:abstractNumId w:val="12"/>
  </w:num>
  <w:num w:numId="10">
    <w:abstractNumId w:val="17"/>
  </w:num>
  <w:num w:numId="11">
    <w:abstractNumId w:val="10"/>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9"/>
  </w:num>
  <w:num w:numId="21">
    <w:abstractNumId w:val="15"/>
  </w:num>
  <w:num w:numId="22">
    <w:abstractNumId w:val="20"/>
  </w:num>
  <w:num w:numId="23">
    <w:abstractNumId w:val="6"/>
  </w:num>
  <w:num w:numId="24">
    <w:abstractNumId w:val="19"/>
  </w:num>
  <w:num w:numId="25">
    <w:abstractNumId w:val="7"/>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108"/>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lstDelivery" w:val="None of the Above"/>
    <w:docVar w:name="0optFormal" w:val="True"/>
    <w:docVar w:name="0optInformal" w:val="False"/>
    <w:docVar w:name="0txtMatterNum" w:val="13123123"/>
    <w:docVar w:name="0txtPartnerRef" w:val="123"/>
    <w:docVar w:name="0txtSolicitorRef" w:val="320"/>
    <w:docVar w:name="1lstDelivery" w:val="By Email"/>
    <w:docVar w:name="2optFormal" w:val="True"/>
    <w:docVar w:name="2optInformal" w:val="False"/>
    <w:docVar w:name="2optOther" w:val="False"/>
    <w:docVar w:name="2txtAddress" w:val="Address 1_x000d__x000a_Address line 2_x000d__x000a_Suburb state pcode"/>
    <w:docVar w:name="2txtCompany" w:val="RGB Productions"/>
    <w:docVar w:name="2txtFaxNumber" w:val="rry@RGB.netstar"/>
    <w:docVar w:name="2txtFirstName" w:val="Racy"/>
    <w:docVar w:name="2txtLastName" w:val="Ry"/>
    <w:docVar w:name="2txtPosition" w:val="Secretary"/>
    <w:docVar w:name="2txtTitle" w:val="Mr"/>
    <w:docVar w:name="2txtYourRef" w:val="546"/>
    <w:docVar w:name="3optCopyNo" w:val="True"/>
    <w:docVar w:name="3optCopyYes" w:val="False"/>
    <w:docVar w:name="7cboAuthors" w:val="Stephenson, Andrew"/>
    <w:docVar w:name="7cboOffice" w:val="Melbourne"/>
    <w:docVar w:name="7cboSolicitorContact" w:val="Bateman, Robert"/>
    <w:docVar w:name="7optFaithfully" w:val="False"/>
    <w:docVar w:name="7optOther" w:val="False"/>
    <w:docVar w:name="7optSincerely" w:val="True"/>
    <w:docVar w:name="8optEncNo" w:val="False"/>
    <w:docVar w:name="8optEncYes" w:val="True"/>
    <w:docVar w:name="8optNone" w:val="True"/>
    <w:docVar w:name="8optPrivateConfidential" w:val="False"/>
    <w:docVar w:name="8OptPrivConfWithtPrej" w:val="False"/>
    <w:docVar w:name="8optWithoutPrejudice" w:val="False"/>
    <w:docVar w:name="ActiveFormNumber" w:val="8"/>
    <w:docVar w:name="CUAutoFooter" w:val="-1"/>
    <w:docVar w:name="CUFooterText" w:val="L\313002435.2"/>
  </w:docVars>
  <w:rsids>
    <w:rsidRoot w:val="00C93C19"/>
    <w:rsid w:val="00002383"/>
    <w:rsid w:val="00002931"/>
    <w:rsid w:val="00012131"/>
    <w:rsid w:val="000324AA"/>
    <w:rsid w:val="0005197E"/>
    <w:rsid w:val="00071719"/>
    <w:rsid w:val="0007448A"/>
    <w:rsid w:val="00077DBD"/>
    <w:rsid w:val="00082020"/>
    <w:rsid w:val="0009528D"/>
    <w:rsid w:val="00096826"/>
    <w:rsid w:val="000B7888"/>
    <w:rsid w:val="000D6072"/>
    <w:rsid w:val="000E414D"/>
    <w:rsid w:val="000E6096"/>
    <w:rsid w:val="000F49A0"/>
    <w:rsid w:val="000F53C9"/>
    <w:rsid w:val="001005D8"/>
    <w:rsid w:val="00106D61"/>
    <w:rsid w:val="00115344"/>
    <w:rsid w:val="00121877"/>
    <w:rsid w:val="00124D64"/>
    <w:rsid w:val="00125F18"/>
    <w:rsid w:val="001314C8"/>
    <w:rsid w:val="001316AD"/>
    <w:rsid w:val="00132A81"/>
    <w:rsid w:val="00141D8C"/>
    <w:rsid w:val="00143C88"/>
    <w:rsid w:val="00180A2B"/>
    <w:rsid w:val="00185713"/>
    <w:rsid w:val="001A1217"/>
    <w:rsid w:val="001D1602"/>
    <w:rsid w:val="001D1C70"/>
    <w:rsid w:val="001E0BE0"/>
    <w:rsid w:val="001E2AEF"/>
    <w:rsid w:val="001E5A26"/>
    <w:rsid w:val="00202F03"/>
    <w:rsid w:val="002078CF"/>
    <w:rsid w:val="00212B41"/>
    <w:rsid w:val="002163F5"/>
    <w:rsid w:val="002736D7"/>
    <w:rsid w:val="00284494"/>
    <w:rsid w:val="00290546"/>
    <w:rsid w:val="002A1427"/>
    <w:rsid w:val="002A62DC"/>
    <w:rsid w:val="002B6D31"/>
    <w:rsid w:val="002B7CCF"/>
    <w:rsid w:val="002C0D5A"/>
    <w:rsid w:val="002C5E7C"/>
    <w:rsid w:val="002C69C6"/>
    <w:rsid w:val="002D4189"/>
    <w:rsid w:val="002F13A8"/>
    <w:rsid w:val="002F1736"/>
    <w:rsid w:val="00303208"/>
    <w:rsid w:val="0032068A"/>
    <w:rsid w:val="003305B1"/>
    <w:rsid w:val="00330AE7"/>
    <w:rsid w:val="00345A02"/>
    <w:rsid w:val="003603DA"/>
    <w:rsid w:val="00367B46"/>
    <w:rsid w:val="0037167A"/>
    <w:rsid w:val="0037368D"/>
    <w:rsid w:val="00386837"/>
    <w:rsid w:val="00391B4B"/>
    <w:rsid w:val="00396B85"/>
    <w:rsid w:val="003A625B"/>
    <w:rsid w:val="003A689B"/>
    <w:rsid w:val="003B37FA"/>
    <w:rsid w:val="003B4865"/>
    <w:rsid w:val="003B6443"/>
    <w:rsid w:val="003C3DD2"/>
    <w:rsid w:val="003D6439"/>
    <w:rsid w:val="00412FDB"/>
    <w:rsid w:val="004232AD"/>
    <w:rsid w:val="00475559"/>
    <w:rsid w:val="00476CDF"/>
    <w:rsid w:val="004B5A3D"/>
    <w:rsid w:val="004B6FD7"/>
    <w:rsid w:val="004C1432"/>
    <w:rsid w:val="004D54B8"/>
    <w:rsid w:val="004D5A81"/>
    <w:rsid w:val="004D7C88"/>
    <w:rsid w:val="004E7FF2"/>
    <w:rsid w:val="00502482"/>
    <w:rsid w:val="0051471B"/>
    <w:rsid w:val="0051772A"/>
    <w:rsid w:val="00521F8F"/>
    <w:rsid w:val="00524DE8"/>
    <w:rsid w:val="00530043"/>
    <w:rsid w:val="005300A2"/>
    <w:rsid w:val="00550123"/>
    <w:rsid w:val="005529F7"/>
    <w:rsid w:val="005558A5"/>
    <w:rsid w:val="00556977"/>
    <w:rsid w:val="00562EBA"/>
    <w:rsid w:val="0057146A"/>
    <w:rsid w:val="00586E3D"/>
    <w:rsid w:val="00596A1A"/>
    <w:rsid w:val="005B2133"/>
    <w:rsid w:val="005B2927"/>
    <w:rsid w:val="005D07E4"/>
    <w:rsid w:val="005D0B95"/>
    <w:rsid w:val="005D29CA"/>
    <w:rsid w:val="005D5CB1"/>
    <w:rsid w:val="005D63BA"/>
    <w:rsid w:val="005E21B4"/>
    <w:rsid w:val="005E6114"/>
    <w:rsid w:val="005E7B99"/>
    <w:rsid w:val="005F2965"/>
    <w:rsid w:val="005F51D0"/>
    <w:rsid w:val="00602973"/>
    <w:rsid w:val="006259F8"/>
    <w:rsid w:val="006456E5"/>
    <w:rsid w:val="006459C8"/>
    <w:rsid w:val="00656B59"/>
    <w:rsid w:val="00657C61"/>
    <w:rsid w:val="00666F1D"/>
    <w:rsid w:val="00672983"/>
    <w:rsid w:val="0068442A"/>
    <w:rsid w:val="00687EAA"/>
    <w:rsid w:val="00692BF7"/>
    <w:rsid w:val="00696D46"/>
    <w:rsid w:val="006A0695"/>
    <w:rsid w:val="006B0059"/>
    <w:rsid w:val="006C3ED2"/>
    <w:rsid w:val="006C744C"/>
    <w:rsid w:val="006D4EE5"/>
    <w:rsid w:val="006D6D67"/>
    <w:rsid w:val="006F44B4"/>
    <w:rsid w:val="006F561C"/>
    <w:rsid w:val="006F7EFA"/>
    <w:rsid w:val="00710C6D"/>
    <w:rsid w:val="00717841"/>
    <w:rsid w:val="00722BBD"/>
    <w:rsid w:val="007255CA"/>
    <w:rsid w:val="00730F97"/>
    <w:rsid w:val="007319A1"/>
    <w:rsid w:val="00737B73"/>
    <w:rsid w:val="007505DB"/>
    <w:rsid w:val="00752567"/>
    <w:rsid w:val="007955D8"/>
    <w:rsid w:val="00796933"/>
    <w:rsid w:val="007A2931"/>
    <w:rsid w:val="007D2562"/>
    <w:rsid w:val="007D556B"/>
    <w:rsid w:val="007E713F"/>
    <w:rsid w:val="007F2219"/>
    <w:rsid w:val="007F47F1"/>
    <w:rsid w:val="00803498"/>
    <w:rsid w:val="00803658"/>
    <w:rsid w:val="00836E63"/>
    <w:rsid w:val="0083717C"/>
    <w:rsid w:val="00841768"/>
    <w:rsid w:val="00843C29"/>
    <w:rsid w:val="00847FDD"/>
    <w:rsid w:val="0086154F"/>
    <w:rsid w:val="00871A5E"/>
    <w:rsid w:val="00874591"/>
    <w:rsid w:val="0088411B"/>
    <w:rsid w:val="00890A33"/>
    <w:rsid w:val="008911EF"/>
    <w:rsid w:val="008A0777"/>
    <w:rsid w:val="008B3C03"/>
    <w:rsid w:val="008C1F4E"/>
    <w:rsid w:val="008C6BEE"/>
    <w:rsid w:val="008D7383"/>
    <w:rsid w:val="008E4CAC"/>
    <w:rsid w:val="008E6924"/>
    <w:rsid w:val="008E6C96"/>
    <w:rsid w:val="008F1924"/>
    <w:rsid w:val="008F3941"/>
    <w:rsid w:val="008F6681"/>
    <w:rsid w:val="00924339"/>
    <w:rsid w:val="00933731"/>
    <w:rsid w:val="00947893"/>
    <w:rsid w:val="00947E9A"/>
    <w:rsid w:val="00964778"/>
    <w:rsid w:val="00976061"/>
    <w:rsid w:val="00984909"/>
    <w:rsid w:val="00992794"/>
    <w:rsid w:val="009941A0"/>
    <w:rsid w:val="009B098C"/>
    <w:rsid w:val="009D19C5"/>
    <w:rsid w:val="009D340A"/>
    <w:rsid w:val="009D7558"/>
    <w:rsid w:val="009D78C5"/>
    <w:rsid w:val="009D7C80"/>
    <w:rsid w:val="009E0110"/>
    <w:rsid w:val="009E7DAB"/>
    <w:rsid w:val="009E7E71"/>
    <w:rsid w:val="009F33E1"/>
    <w:rsid w:val="009F760D"/>
    <w:rsid w:val="00A017D7"/>
    <w:rsid w:val="00A043F8"/>
    <w:rsid w:val="00A20356"/>
    <w:rsid w:val="00A41159"/>
    <w:rsid w:val="00A60C54"/>
    <w:rsid w:val="00A62208"/>
    <w:rsid w:val="00A641EB"/>
    <w:rsid w:val="00A74DCB"/>
    <w:rsid w:val="00A76652"/>
    <w:rsid w:val="00AA0776"/>
    <w:rsid w:val="00AB0481"/>
    <w:rsid w:val="00AB79A8"/>
    <w:rsid w:val="00AD3C3F"/>
    <w:rsid w:val="00AD3CBF"/>
    <w:rsid w:val="00AE2EAE"/>
    <w:rsid w:val="00AF7354"/>
    <w:rsid w:val="00AF7F6D"/>
    <w:rsid w:val="00B010F4"/>
    <w:rsid w:val="00B12C1B"/>
    <w:rsid w:val="00B24C50"/>
    <w:rsid w:val="00B34F87"/>
    <w:rsid w:val="00B42F90"/>
    <w:rsid w:val="00B46470"/>
    <w:rsid w:val="00B60A49"/>
    <w:rsid w:val="00B62C73"/>
    <w:rsid w:val="00B8633E"/>
    <w:rsid w:val="00B875B5"/>
    <w:rsid w:val="00B950C8"/>
    <w:rsid w:val="00B977BB"/>
    <w:rsid w:val="00BC1F35"/>
    <w:rsid w:val="00BC318C"/>
    <w:rsid w:val="00BC6A5C"/>
    <w:rsid w:val="00BD1893"/>
    <w:rsid w:val="00BE76FA"/>
    <w:rsid w:val="00C0128E"/>
    <w:rsid w:val="00C10F87"/>
    <w:rsid w:val="00C14DFC"/>
    <w:rsid w:val="00C175BF"/>
    <w:rsid w:val="00C2484E"/>
    <w:rsid w:val="00C35EAA"/>
    <w:rsid w:val="00C57DD8"/>
    <w:rsid w:val="00C57FCF"/>
    <w:rsid w:val="00C67E92"/>
    <w:rsid w:val="00C918E2"/>
    <w:rsid w:val="00C93C19"/>
    <w:rsid w:val="00CB106C"/>
    <w:rsid w:val="00CB645A"/>
    <w:rsid w:val="00CB7A8D"/>
    <w:rsid w:val="00CE2A46"/>
    <w:rsid w:val="00CE39D2"/>
    <w:rsid w:val="00CF1380"/>
    <w:rsid w:val="00D05CD1"/>
    <w:rsid w:val="00D33840"/>
    <w:rsid w:val="00D43303"/>
    <w:rsid w:val="00D500FE"/>
    <w:rsid w:val="00D6409B"/>
    <w:rsid w:val="00D67345"/>
    <w:rsid w:val="00D8054E"/>
    <w:rsid w:val="00D80585"/>
    <w:rsid w:val="00D80ED7"/>
    <w:rsid w:val="00D95E4C"/>
    <w:rsid w:val="00DA29EC"/>
    <w:rsid w:val="00DB2B00"/>
    <w:rsid w:val="00DD108E"/>
    <w:rsid w:val="00DD1100"/>
    <w:rsid w:val="00DD5446"/>
    <w:rsid w:val="00DF6C47"/>
    <w:rsid w:val="00DF775F"/>
    <w:rsid w:val="00E05B7F"/>
    <w:rsid w:val="00E2499F"/>
    <w:rsid w:val="00E26548"/>
    <w:rsid w:val="00E272A6"/>
    <w:rsid w:val="00E43931"/>
    <w:rsid w:val="00E50932"/>
    <w:rsid w:val="00E5106A"/>
    <w:rsid w:val="00E618AE"/>
    <w:rsid w:val="00E63D9C"/>
    <w:rsid w:val="00E72143"/>
    <w:rsid w:val="00E84412"/>
    <w:rsid w:val="00E915B6"/>
    <w:rsid w:val="00EA024D"/>
    <w:rsid w:val="00EA2011"/>
    <w:rsid w:val="00EC2DF9"/>
    <w:rsid w:val="00EC5BDC"/>
    <w:rsid w:val="00ED0C0D"/>
    <w:rsid w:val="00ED1A88"/>
    <w:rsid w:val="00ED5265"/>
    <w:rsid w:val="00EE37B3"/>
    <w:rsid w:val="00EE4DE8"/>
    <w:rsid w:val="00EF78E5"/>
    <w:rsid w:val="00F01C1B"/>
    <w:rsid w:val="00F21CFF"/>
    <w:rsid w:val="00F273EB"/>
    <w:rsid w:val="00F6754A"/>
    <w:rsid w:val="00F7096C"/>
    <w:rsid w:val="00F76375"/>
    <w:rsid w:val="00F84F1D"/>
    <w:rsid w:val="00F85539"/>
    <w:rsid w:val="00F975E1"/>
    <w:rsid w:val="00F97C82"/>
    <w:rsid w:val="00FB4E9A"/>
    <w:rsid w:val="00FC3A86"/>
    <w:rsid w:val="00FD4860"/>
    <w:rsid w:val="00FD5C31"/>
    <w:rsid w:val="00FE12E4"/>
    <w:rsid w:val="00FE1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B3E9B-B2F8-4933-8B2A-226A5006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5E1"/>
    <w:pPr>
      <w:spacing w:after="220"/>
    </w:pPr>
    <w:rPr>
      <w:sz w:val="22"/>
      <w:szCs w:val="24"/>
      <w:lang w:eastAsia="en-US"/>
    </w:rPr>
  </w:style>
  <w:style w:type="paragraph" w:styleId="Heading1">
    <w:name w:val="heading 1"/>
    <w:next w:val="IndentParaLevel1"/>
    <w:qFormat/>
    <w:pPr>
      <w:keepNext/>
      <w:widowControl w:val="0"/>
      <w:numPr>
        <w:numId w:val="6"/>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pPr>
      <w:keepNext/>
      <w:widowControl w:val="0"/>
      <w:numPr>
        <w:ilvl w:val="1"/>
        <w:numId w:val="6"/>
      </w:numPr>
      <w:spacing w:after="220"/>
      <w:outlineLvl w:val="1"/>
    </w:pPr>
    <w:rPr>
      <w:rFonts w:ascii="Arial" w:hAnsi="Arial"/>
      <w:b/>
      <w:bCs/>
      <w:iCs/>
      <w:sz w:val="24"/>
      <w:szCs w:val="28"/>
      <w:lang w:eastAsia="en-US"/>
    </w:rPr>
  </w:style>
  <w:style w:type="paragraph" w:styleId="Heading3">
    <w:name w:val="heading 3"/>
    <w:basedOn w:val="Normal"/>
    <w:qFormat/>
    <w:pPr>
      <w:numPr>
        <w:ilvl w:val="2"/>
        <w:numId w:val="6"/>
      </w:numPr>
      <w:outlineLvl w:val="2"/>
    </w:pPr>
    <w:rPr>
      <w:rFonts w:cs="Arial"/>
      <w:bCs/>
      <w:szCs w:val="26"/>
    </w:rPr>
  </w:style>
  <w:style w:type="paragraph" w:styleId="Heading4">
    <w:name w:val="heading 4"/>
    <w:basedOn w:val="Normal"/>
    <w:qFormat/>
    <w:pPr>
      <w:numPr>
        <w:ilvl w:val="3"/>
        <w:numId w:val="6"/>
      </w:numPr>
      <w:outlineLvl w:val="3"/>
    </w:pPr>
    <w:rPr>
      <w:bCs/>
      <w:szCs w:val="28"/>
    </w:rPr>
  </w:style>
  <w:style w:type="paragraph" w:styleId="Heading5">
    <w:name w:val="heading 5"/>
    <w:basedOn w:val="Normal"/>
    <w:qFormat/>
    <w:pPr>
      <w:numPr>
        <w:ilvl w:val="4"/>
        <w:numId w:val="6"/>
      </w:numPr>
      <w:outlineLvl w:val="4"/>
    </w:pPr>
    <w:rPr>
      <w:bCs/>
      <w:iCs/>
      <w:szCs w:val="26"/>
    </w:rPr>
  </w:style>
  <w:style w:type="paragraph" w:styleId="Heading6">
    <w:name w:val="heading 6"/>
    <w:basedOn w:val="Normal"/>
    <w:qFormat/>
    <w:pPr>
      <w:numPr>
        <w:ilvl w:val="5"/>
        <w:numId w:val="6"/>
      </w:numPr>
      <w:outlineLvl w:val="5"/>
    </w:pPr>
    <w:rPr>
      <w:bCs/>
      <w:szCs w:val="22"/>
    </w:rPr>
  </w:style>
  <w:style w:type="paragraph" w:styleId="Heading7">
    <w:name w:val="heading 7"/>
    <w:basedOn w:val="Normal"/>
    <w:qFormat/>
    <w:pPr>
      <w:numPr>
        <w:ilvl w:val="6"/>
        <w:numId w:val="6"/>
      </w:numPr>
      <w:outlineLvl w:val="6"/>
    </w:pPr>
  </w:style>
  <w:style w:type="paragraph" w:styleId="Heading8">
    <w:name w:val="heading 8"/>
    <w:basedOn w:val="Normal"/>
    <w:qFormat/>
    <w:pPr>
      <w:numPr>
        <w:ilvl w:val="7"/>
        <w:numId w:val="6"/>
      </w:numPr>
      <w:outlineLvl w:val="7"/>
    </w:pPr>
    <w:rPr>
      <w:iCs/>
    </w:rPr>
  </w:style>
  <w:style w:type="paragraph" w:styleId="Heading9">
    <w:name w:val="heading 9"/>
    <w:basedOn w:val="Normal"/>
    <w:next w:val="Normal"/>
    <w:qFormat/>
    <w:pPr>
      <w:keepNext/>
      <w:widowControl w:val="0"/>
      <w:numPr>
        <w:ilvl w:val="8"/>
        <w:numId w:val="6"/>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b/>
      <w:bCs/>
      <w:szCs w:val="20"/>
    </w:rPr>
  </w:style>
  <w:style w:type="paragraph" w:customStyle="1" w:styleId="IndentParaLevel1">
    <w:name w:val="IndentParaLevel1"/>
    <w:basedOn w:val="Normal"/>
    <w:pPr>
      <w:ind w:left="964"/>
    </w:p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pPr>
      <w:numPr>
        <w:numId w:val="5"/>
      </w:numPr>
      <w:outlineLvl w:val="0"/>
    </w:pPr>
  </w:style>
  <w:style w:type="paragraph" w:customStyle="1" w:styleId="CUNumber2">
    <w:name w:val="CU_Number2"/>
    <w:basedOn w:val="Normal"/>
    <w:pPr>
      <w:numPr>
        <w:ilvl w:val="1"/>
        <w:numId w:val="5"/>
      </w:numPr>
      <w:outlineLvl w:val="1"/>
    </w:pPr>
  </w:style>
  <w:style w:type="paragraph" w:customStyle="1" w:styleId="CUNumber3">
    <w:name w:val="CU_Number3"/>
    <w:basedOn w:val="Normal"/>
    <w:pPr>
      <w:numPr>
        <w:ilvl w:val="2"/>
        <w:numId w:val="5"/>
      </w:numPr>
      <w:outlineLvl w:val="2"/>
    </w:pPr>
  </w:style>
  <w:style w:type="paragraph" w:customStyle="1" w:styleId="CUNumber4">
    <w:name w:val="CU_Number4"/>
    <w:basedOn w:val="Normal"/>
    <w:pPr>
      <w:numPr>
        <w:ilvl w:val="3"/>
        <w:numId w:val="5"/>
      </w:numPr>
      <w:outlineLvl w:val="3"/>
    </w:pPr>
  </w:style>
  <w:style w:type="paragraph" w:customStyle="1" w:styleId="CUNumber5">
    <w:name w:val="CU_Number5"/>
    <w:basedOn w:val="Normal"/>
    <w:pPr>
      <w:numPr>
        <w:ilvl w:val="4"/>
        <w:numId w:val="5"/>
      </w:numPr>
      <w:outlineLvl w:val="4"/>
    </w:pPr>
  </w:style>
  <w:style w:type="paragraph" w:customStyle="1" w:styleId="CUNumber6">
    <w:name w:val="CU_Number6"/>
    <w:basedOn w:val="Normal"/>
    <w:pPr>
      <w:numPr>
        <w:ilvl w:val="5"/>
        <w:numId w:val="5"/>
      </w:numPr>
      <w:outlineLvl w:val="5"/>
    </w:pPr>
  </w:style>
  <w:style w:type="paragraph" w:customStyle="1" w:styleId="CUNumber7">
    <w:name w:val="CU_Number7"/>
    <w:basedOn w:val="Normal"/>
    <w:pPr>
      <w:numPr>
        <w:ilvl w:val="6"/>
        <w:numId w:val="5"/>
      </w:numPr>
      <w:outlineLvl w:val="6"/>
    </w:pPr>
  </w:style>
  <w:style w:type="paragraph" w:customStyle="1" w:styleId="CUNumber8">
    <w:name w:val="CU_Number8"/>
    <w:basedOn w:val="Normal"/>
    <w:pPr>
      <w:numPr>
        <w:ilvl w:val="7"/>
        <w:numId w:val="5"/>
      </w:numPr>
      <w:outlineLvl w:val="7"/>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Footer">
    <w:name w:val="footer"/>
    <w:basedOn w:val="Normal"/>
    <w:pPr>
      <w:widowControl w:val="0"/>
      <w:tabs>
        <w:tab w:val="center" w:pos="4678"/>
        <w:tab w:val="right" w:pos="9356"/>
      </w:tabs>
    </w:pPr>
    <w:rPr>
      <w:snapToGrid w:val="0"/>
      <w:sz w:val="18"/>
      <w:szCs w:val="2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rPr>
      <w:color w:val="0000FF"/>
      <w:u w:val="single"/>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ListBullet">
    <w:name w:val="List Bullet"/>
    <w:basedOn w:val="Normal"/>
    <w:rsid w:val="00F76375"/>
    <w:pPr>
      <w:numPr>
        <w:numId w:val="8"/>
      </w:numPr>
    </w:pPr>
  </w:style>
  <w:style w:type="paragraph" w:styleId="ListBullet2">
    <w:name w:val="List Bullet 2"/>
    <w:basedOn w:val="Normal"/>
    <w:rsid w:val="00F76375"/>
    <w:pPr>
      <w:numPr>
        <w:numId w:val="1"/>
      </w:numPr>
    </w:pPr>
  </w:style>
  <w:style w:type="paragraph" w:styleId="ListBullet3">
    <w:name w:val="List Bullet 3"/>
    <w:basedOn w:val="Normal"/>
    <w:rsid w:val="00F76375"/>
    <w:pPr>
      <w:numPr>
        <w:numId w:val="2"/>
      </w:numPr>
    </w:pPr>
  </w:style>
  <w:style w:type="paragraph" w:styleId="ListBullet4">
    <w:name w:val="List Bullet 4"/>
    <w:basedOn w:val="Normal"/>
    <w:rsid w:val="00F76375"/>
    <w:pPr>
      <w:numPr>
        <w:numId w:val="3"/>
      </w:numPr>
    </w:pPr>
  </w:style>
  <w:style w:type="paragraph" w:customStyle="1" w:styleId="Addressee">
    <w:name w:val="Addressee"/>
    <w:basedOn w:val="Normal"/>
    <w:rsid w:val="00CE2A46"/>
    <w:pPr>
      <w:spacing w:after="0"/>
    </w:pPr>
  </w:style>
  <w:style w:type="character" w:styleId="PageNumber">
    <w:name w:val="page number"/>
    <w:basedOn w:val="DefaultParagraphFont"/>
  </w:style>
  <w:style w:type="paragraph" w:customStyle="1" w:styleId="FormHeading">
    <w:name w:val="FormHeading"/>
    <w:basedOn w:val="Normal"/>
    <w:rsid w:val="006F7EFA"/>
    <w:pPr>
      <w:pBdr>
        <w:top w:val="single" w:sz="4" w:space="6" w:color="808080"/>
        <w:left w:val="single" w:sz="4" w:space="4" w:color="808080"/>
        <w:bottom w:val="single" w:sz="4" w:space="6" w:color="808080"/>
        <w:right w:val="single" w:sz="4" w:space="4" w:color="808080"/>
      </w:pBdr>
      <w:shd w:val="clear" w:color="auto" w:fill="F3F3F3"/>
      <w:spacing w:after="0"/>
    </w:pPr>
    <w:rPr>
      <w:rFonts w:ascii="Arial" w:hAnsi="Arial" w:cs="Arial"/>
      <w:color w:val="D21034"/>
      <w:sz w:val="36"/>
      <w:szCs w:val="32"/>
    </w:rPr>
  </w:style>
  <w:style w:type="table" w:styleId="TableGrid">
    <w:name w:val="Table Grid"/>
    <w:basedOn w:val="TableNormal"/>
    <w:rsid w:val="006F7EF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
    <w:name w:val="Recital"/>
    <w:basedOn w:val="Normal"/>
    <w:pPr>
      <w:numPr>
        <w:ilvl w:val="1"/>
        <w:numId w:val="4"/>
      </w:numPr>
      <w:tabs>
        <w:tab w:val="clear" w:pos="2044"/>
        <w:tab w:val="num" w:pos="360"/>
      </w:tabs>
      <w:ind w:left="0" w:firstLine="0"/>
    </w:pPr>
  </w:style>
  <w:style w:type="paragraph" w:customStyle="1" w:styleId="Schedule1">
    <w:name w:val="Schedule_1"/>
    <w:basedOn w:val="Normal"/>
    <w:next w:val="Normal"/>
    <w:pPr>
      <w:keepNext/>
      <w:numPr>
        <w:ilvl w:val="1"/>
        <w:numId w:val="12"/>
      </w:numPr>
      <w:pBdr>
        <w:top w:val="single" w:sz="12" w:space="1" w:color="auto"/>
      </w:pBdr>
    </w:pPr>
    <w:rPr>
      <w:rFonts w:ascii="Arial" w:hAnsi="Arial" w:cs="Arial"/>
      <w:b/>
      <w:sz w:val="28"/>
    </w:rPr>
  </w:style>
  <w:style w:type="paragraph" w:customStyle="1" w:styleId="Schedule2">
    <w:name w:val="Schedule_2"/>
    <w:basedOn w:val="Normal"/>
    <w:next w:val="Normal"/>
    <w:pPr>
      <w:keepNext/>
      <w:numPr>
        <w:ilvl w:val="2"/>
        <w:numId w:val="12"/>
      </w:numPr>
    </w:pPr>
    <w:rPr>
      <w:rFonts w:ascii="Arial" w:hAnsi="Arial"/>
      <w:b/>
      <w:sz w:val="24"/>
    </w:rPr>
  </w:style>
  <w:style w:type="paragraph" w:customStyle="1" w:styleId="Schedule3">
    <w:name w:val="Schedule_3"/>
    <w:basedOn w:val="Normal"/>
    <w:pPr>
      <w:numPr>
        <w:ilvl w:val="3"/>
        <w:numId w:val="12"/>
      </w:numPr>
    </w:pPr>
  </w:style>
  <w:style w:type="paragraph" w:customStyle="1" w:styleId="Schedule4">
    <w:name w:val="Schedule_4"/>
    <w:basedOn w:val="Normal"/>
    <w:pPr>
      <w:numPr>
        <w:ilvl w:val="4"/>
        <w:numId w:val="12"/>
      </w:numPr>
    </w:pPr>
  </w:style>
  <w:style w:type="paragraph" w:customStyle="1" w:styleId="Schedule5">
    <w:name w:val="Schedule_5"/>
    <w:basedOn w:val="Normal"/>
    <w:pPr>
      <w:numPr>
        <w:ilvl w:val="5"/>
        <w:numId w:val="12"/>
      </w:numPr>
    </w:pPr>
  </w:style>
  <w:style w:type="paragraph" w:customStyle="1" w:styleId="Schedule6">
    <w:name w:val="Schedule_6"/>
    <w:basedOn w:val="Normal"/>
    <w:pPr>
      <w:numPr>
        <w:ilvl w:val="6"/>
        <w:numId w:val="12"/>
      </w:numPr>
    </w:pPr>
  </w:style>
  <w:style w:type="paragraph" w:customStyle="1" w:styleId="Schedule7">
    <w:name w:val="Schedule_7"/>
    <w:basedOn w:val="Normal"/>
    <w:pPr>
      <w:numPr>
        <w:ilvl w:val="7"/>
        <w:numId w:val="12"/>
      </w:numPr>
    </w:pPr>
  </w:style>
  <w:style w:type="paragraph" w:customStyle="1" w:styleId="Schedule8">
    <w:name w:val="Schedule_8"/>
    <w:basedOn w:val="Normal"/>
    <w:pPr>
      <w:numPr>
        <w:ilvl w:val="8"/>
        <w:numId w:val="12"/>
      </w:numPr>
    </w:pPr>
  </w:style>
  <w:style w:type="paragraph" w:styleId="Subtitle">
    <w:name w:val="Subtitle"/>
    <w:basedOn w:val="Normal"/>
    <w:qFormat/>
    <w:pPr>
      <w:keepNext/>
    </w:pPr>
    <w:rPr>
      <w:rFonts w:ascii="Arial" w:hAnsi="Arial" w:cs="Arial"/>
      <w:b/>
      <w:sz w:val="24"/>
    </w:rPr>
  </w:style>
  <w:style w:type="paragraph" w:customStyle="1" w:styleId="SubtitleTNR">
    <w:name w:val="Subtitle_TNR"/>
    <w:basedOn w:val="Normal"/>
    <w:next w:val="Normal"/>
    <w:pPr>
      <w:keepNext/>
    </w:pPr>
    <w:rPr>
      <w:b/>
      <w:sz w:val="24"/>
    </w:rPr>
  </w:style>
  <w:style w:type="paragraph" w:styleId="TableofAuthorities">
    <w:name w:val="table of authorities"/>
    <w:basedOn w:val="Normal"/>
    <w:next w:val="Normal"/>
    <w:semiHidden/>
    <w:pPr>
      <w:ind w:left="220" w:hanging="220"/>
    </w:pPr>
  </w:style>
  <w:style w:type="paragraph" w:customStyle="1" w:styleId="TableText">
    <w:name w:val="TableText"/>
    <w:basedOn w:val="Normal"/>
    <w:pPr>
      <w:spacing w:after="0"/>
    </w:pPr>
  </w:style>
  <w:style w:type="paragraph" w:styleId="Title">
    <w:name w:val="Title"/>
    <w:basedOn w:val="Normal"/>
    <w:qFormat/>
    <w:pPr>
      <w:keepNext/>
    </w:pPr>
    <w:rPr>
      <w:rFonts w:ascii="Arial" w:hAnsi="Arial" w:cs="Arial"/>
      <w:b/>
      <w:bCs/>
      <w:sz w:val="28"/>
      <w:szCs w:val="32"/>
    </w:rPr>
  </w:style>
  <w:style w:type="paragraph" w:customStyle="1" w:styleId="TitleTNR">
    <w:name w:val="Title_TNR"/>
    <w:basedOn w:val="Normal"/>
    <w:rsid w:val="00562EBA"/>
    <w:pPr>
      <w:keepNext/>
    </w:pPr>
    <w:rPr>
      <w:rFonts w:cs="Arial"/>
      <w:b/>
      <w:bCs/>
      <w:sz w:val="36"/>
      <w:szCs w:val="32"/>
    </w:r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semiHidden/>
    <w:pPr>
      <w:tabs>
        <w:tab w:val="left" w:pos="964"/>
        <w:tab w:val="right" w:leader="dot" w:pos="9356"/>
      </w:tabs>
      <w:spacing w:before="120" w:after="120"/>
      <w:ind w:left="964" w:right="1134" w:hanging="964"/>
    </w:pPr>
    <w:rPr>
      <w:rFonts w:ascii="Arial" w:hAnsi="Arial"/>
      <w:b/>
    </w:rPr>
  </w:style>
  <w:style w:type="paragraph" w:styleId="TOC2">
    <w:name w:val="toc 2"/>
    <w:basedOn w:val="Normal"/>
    <w:next w:val="Normal"/>
    <w:semiHidden/>
    <w:pPr>
      <w:tabs>
        <w:tab w:val="left" w:pos="1928"/>
        <w:tab w:val="right" w:leader="dot" w:pos="9356"/>
      </w:tabs>
      <w:spacing w:after="0"/>
      <w:ind w:left="1928" w:right="1134" w:hanging="964"/>
    </w:pPr>
    <w:rPr>
      <w:rFonts w:ascii="Arial" w:hAnsi="Arial"/>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semiHidden/>
    <w:pPr>
      <w:ind w:left="1758"/>
    </w:pPr>
  </w:style>
  <w:style w:type="paragraph" w:customStyle="1" w:styleId="TOCHeader">
    <w:name w:val="TOCHeader"/>
    <w:basedOn w:val="Normal"/>
    <w:pPr>
      <w:keepNext/>
    </w:pPr>
    <w:rPr>
      <w:rFonts w:ascii="Arial" w:hAnsi="Arial"/>
      <w:b/>
      <w:sz w:val="24"/>
    </w:rPr>
  </w:style>
  <w:style w:type="paragraph" w:customStyle="1" w:styleId="OfficeSidebar">
    <w:name w:val="OfficeSidebar"/>
    <w:basedOn w:val="PlainText"/>
    <w:pPr>
      <w:tabs>
        <w:tab w:val="left" w:pos="198"/>
      </w:tabs>
      <w:spacing w:line="220" w:lineRule="exact"/>
    </w:pPr>
    <w:rPr>
      <w:rFonts w:ascii="Times New Roman" w:hAnsi="Times New Roman"/>
      <w:sz w:val="18"/>
      <w:szCs w:val="18"/>
    </w:rPr>
  </w:style>
  <w:style w:type="paragraph" w:styleId="PlainText">
    <w:name w:val="Plain Text"/>
    <w:basedOn w:val="Normal"/>
    <w:rPr>
      <w:rFonts w:ascii="Courier New" w:hAnsi="Courier New" w:cs="Courier New"/>
      <w:sz w:val="20"/>
      <w:szCs w:val="20"/>
    </w:rPr>
  </w:style>
  <w:style w:type="paragraph" w:customStyle="1" w:styleId="FaxDisclaimer">
    <w:name w:val="FaxDisclaimer"/>
    <w:basedOn w:val="Normal"/>
    <w:pPr>
      <w:spacing w:after="0"/>
    </w:pPr>
    <w:rPr>
      <w:sz w:val="16"/>
    </w:rPr>
  </w:style>
  <w:style w:type="paragraph" w:customStyle="1" w:styleId="AnnexureHeading">
    <w:name w:val="Annexure Heading"/>
    <w:basedOn w:val="Normal"/>
    <w:next w:val="Normal"/>
    <w:rsid w:val="0051471B"/>
    <w:pPr>
      <w:pageBreakBefore/>
      <w:numPr>
        <w:numId w:val="9"/>
      </w:numPr>
    </w:pPr>
    <w:rPr>
      <w:rFonts w:ascii="Arial" w:hAnsi="Arial"/>
      <w:b/>
      <w:sz w:val="24"/>
    </w:rPr>
  </w:style>
  <w:style w:type="paragraph" w:customStyle="1" w:styleId="AttachmentHeading">
    <w:name w:val="Attachment Heading"/>
    <w:basedOn w:val="Normal"/>
    <w:next w:val="Normal"/>
    <w:rsid w:val="0051471B"/>
    <w:pPr>
      <w:pageBreakBefore/>
      <w:numPr>
        <w:numId w:val="10"/>
      </w:numPr>
    </w:pPr>
    <w:rPr>
      <w:rFonts w:ascii="Arial" w:hAnsi="Arial"/>
      <w:b/>
      <w:sz w:val="24"/>
      <w:szCs w:val="22"/>
    </w:rPr>
  </w:style>
  <w:style w:type="paragraph" w:customStyle="1" w:styleId="ExhibitHeading">
    <w:name w:val="Exhibit Heading"/>
    <w:basedOn w:val="Normal"/>
    <w:next w:val="Normal"/>
    <w:rsid w:val="0051471B"/>
    <w:pPr>
      <w:pageBreakBefore/>
      <w:numPr>
        <w:numId w:val="11"/>
      </w:numPr>
    </w:pPr>
    <w:rPr>
      <w:rFonts w:ascii="Arial" w:hAnsi="Arial"/>
      <w:b/>
      <w:sz w:val="24"/>
    </w:rPr>
  </w:style>
  <w:style w:type="paragraph" w:customStyle="1" w:styleId="ScheduleHeading">
    <w:name w:val="Schedule Heading"/>
    <w:basedOn w:val="Normal"/>
    <w:next w:val="Normal"/>
    <w:rsid w:val="0051471B"/>
    <w:pPr>
      <w:pageBreakBefore/>
      <w:numPr>
        <w:numId w:val="12"/>
      </w:numPr>
      <w:outlineLvl w:val="0"/>
    </w:pPr>
    <w:rPr>
      <w:rFonts w:ascii="Arial" w:hAnsi="Arial"/>
      <w:b/>
      <w:sz w:val="24"/>
    </w:rPr>
  </w:style>
  <w:style w:type="paragraph" w:styleId="BalloonText">
    <w:name w:val="Balloon Text"/>
    <w:basedOn w:val="Normal"/>
    <w:link w:val="BalloonTextChar"/>
    <w:rsid w:val="00B24C50"/>
    <w:pPr>
      <w:spacing w:after="0"/>
    </w:pPr>
    <w:rPr>
      <w:rFonts w:ascii="Tahoma" w:hAnsi="Tahoma" w:cs="Tahoma"/>
      <w:sz w:val="16"/>
      <w:szCs w:val="16"/>
    </w:rPr>
  </w:style>
  <w:style w:type="character" w:customStyle="1" w:styleId="BalloonTextChar">
    <w:name w:val="Balloon Text Char"/>
    <w:link w:val="BalloonText"/>
    <w:rsid w:val="00B24C50"/>
    <w:rPr>
      <w:rFonts w:ascii="Tahoma" w:hAnsi="Tahoma" w:cs="Tahoma"/>
      <w:sz w:val="16"/>
      <w:szCs w:val="16"/>
      <w:lang w:eastAsia="en-US"/>
    </w:rPr>
  </w:style>
  <w:style w:type="paragraph" w:styleId="ListParagraph">
    <w:name w:val="List Paragraph"/>
    <w:basedOn w:val="Normal"/>
    <w:uiPriority w:val="34"/>
    <w:qFormat/>
    <w:rsid w:val="00B950C8"/>
    <w:pPr>
      <w:ind w:left="720"/>
      <w:contextualSpacing/>
    </w:pPr>
  </w:style>
  <w:style w:type="paragraph" w:styleId="NormalWeb">
    <w:name w:val="Normal (Web)"/>
    <w:basedOn w:val="Normal"/>
    <w:uiPriority w:val="99"/>
    <w:semiHidden/>
    <w:unhideWhenUsed/>
    <w:rsid w:val="004D7C88"/>
    <w:pPr>
      <w:spacing w:before="100" w:beforeAutospacing="1" w:after="100" w:afterAutospacing="1"/>
    </w:pPr>
    <w:rPr>
      <w:sz w:val="24"/>
      <w:lang w:val="en-GB" w:eastAsia="en-GB"/>
    </w:rPr>
  </w:style>
  <w:style w:type="character" w:customStyle="1" w:styleId="apple-converted-space">
    <w:name w:val="apple-converted-space"/>
    <w:basedOn w:val="DefaultParagraphFont"/>
    <w:rsid w:val="004D7C88"/>
  </w:style>
  <w:style w:type="character" w:styleId="Strong">
    <w:name w:val="Strong"/>
    <w:basedOn w:val="DefaultParagraphFont"/>
    <w:uiPriority w:val="22"/>
    <w:qFormat/>
    <w:rsid w:val="00F67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0041">
      <w:bodyDiv w:val="1"/>
      <w:marLeft w:val="0"/>
      <w:marRight w:val="0"/>
      <w:marTop w:val="0"/>
      <w:marBottom w:val="0"/>
      <w:divBdr>
        <w:top w:val="none" w:sz="0" w:space="0" w:color="auto"/>
        <w:left w:val="none" w:sz="0" w:space="0" w:color="auto"/>
        <w:bottom w:val="none" w:sz="0" w:space="0" w:color="auto"/>
        <w:right w:val="none" w:sz="0" w:space="0" w:color="auto"/>
      </w:divBdr>
    </w:div>
    <w:div w:id="1448892777">
      <w:bodyDiv w:val="1"/>
      <w:marLeft w:val="0"/>
      <w:marRight w:val="0"/>
      <w:marTop w:val="0"/>
      <w:marBottom w:val="0"/>
      <w:divBdr>
        <w:top w:val="none" w:sz="0" w:space="0" w:color="auto"/>
        <w:left w:val="none" w:sz="0" w:space="0" w:color="auto"/>
        <w:bottom w:val="none" w:sz="0" w:space="0" w:color="auto"/>
        <w:right w:val="none" w:sz="0" w:space="0" w:color="auto"/>
      </w:divBdr>
    </w:div>
    <w:div w:id="20942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collegesaustralia.edu.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versitycollegesaustralia.edu.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sitycollegesaustralia.edu.au/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y@universitycollegesaustralia.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iversitycollegesaustralia.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16C7-685F-446B-9716-D27B3744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Memo.dot</Template>
  <TotalTime>10</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Utz</dc:creator>
  <cp:lastModifiedBy>UCA</cp:lastModifiedBy>
  <cp:revision>4</cp:revision>
  <cp:lastPrinted>2015-03-14T07:27:00Z</cp:lastPrinted>
  <dcterms:created xsi:type="dcterms:W3CDTF">2015-03-14T07:30:00Z</dcterms:created>
  <dcterms:modified xsi:type="dcterms:W3CDTF">2015-03-14T07:40:00Z</dcterms:modified>
</cp:coreProperties>
</file>